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0FD" w:rsidRDefault="002D7493">
      <w:pPr>
        <w:pStyle w:val="131"/>
        <w:shd w:val="clear" w:color="auto" w:fill="auto"/>
        <w:spacing w:line="240" w:lineRule="auto"/>
        <w:ind w:firstLine="0"/>
        <w:outlineLvl w:val="0"/>
      </w:pPr>
      <w:r>
        <w:rPr>
          <w:noProof/>
          <w:lang w:eastAsia="el-GR" w:bidi="ar-SA"/>
        </w:rPr>
        <w:drawing>
          <wp:inline distT="0" distB="0" distL="0" distR="0">
            <wp:extent cx="931545" cy="9652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193" t="-186" r="-193" b="-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8EF" w:rsidRDefault="000D68EF" w:rsidP="00FD6AD8">
      <w:pPr>
        <w:tabs>
          <w:tab w:val="left" w:pos="5387"/>
        </w:tabs>
        <w:jc w:val="both"/>
        <w:rPr>
          <w:rFonts w:ascii="Calibri" w:hAnsi="Calibri"/>
          <w:b/>
          <w:sz w:val="22"/>
          <w:szCs w:val="22"/>
          <w:lang w:val="en-US"/>
        </w:rPr>
      </w:pPr>
    </w:p>
    <w:p w:rsidR="00FD6AD8" w:rsidRDefault="00FD6AD8" w:rsidP="00FD6AD8">
      <w:pPr>
        <w:tabs>
          <w:tab w:val="left" w:pos="5387"/>
        </w:tabs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ΕΛΛΗΝΙΚΗ ΔΗΜΟΚΡΑΤΙΑ</w:t>
      </w:r>
      <w:r>
        <w:rPr>
          <w:rFonts w:ascii="Calibri" w:hAnsi="Calibri"/>
          <w:b/>
          <w:sz w:val="22"/>
          <w:szCs w:val="22"/>
        </w:rPr>
        <w:tab/>
      </w:r>
      <w:r w:rsidRPr="00EC74E1">
        <w:rPr>
          <w:rFonts w:ascii="Calibri" w:hAnsi="Calibri"/>
          <w:b/>
          <w:sz w:val="22"/>
          <w:szCs w:val="22"/>
          <w:u w:val="single"/>
        </w:rPr>
        <w:t>Ηλεκτρονική</w:t>
      </w:r>
      <w:r w:rsidR="00DA2232" w:rsidRPr="00DA2232">
        <w:rPr>
          <w:rFonts w:ascii="Calibri" w:hAnsi="Calibri"/>
          <w:b/>
          <w:sz w:val="22"/>
          <w:szCs w:val="22"/>
          <w:u w:val="single"/>
        </w:rPr>
        <w:t xml:space="preserve">   </w:t>
      </w:r>
      <w:r w:rsidRPr="00EC74E1">
        <w:rPr>
          <w:rFonts w:ascii="Calibri" w:hAnsi="Calibri"/>
          <w:b/>
          <w:sz w:val="22"/>
          <w:szCs w:val="22"/>
          <w:u w:val="single"/>
        </w:rPr>
        <w:t xml:space="preserve"> ανοικτή </w:t>
      </w:r>
      <w:r w:rsidR="00DA2232" w:rsidRPr="00DA2232">
        <w:rPr>
          <w:rFonts w:ascii="Calibri" w:hAnsi="Calibri"/>
          <w:b/>
          <w:sz w:val="22"/>
          <w:szCs w:val="22"/>
          <w:u w:val="single"/>
        </w:rPr>
        <w:t xml:space="preserve">   </w:t>
      </w:r>
      <w:r w:rsidRPr="00EC74E1">
        <w:rPr>
          <w:rFonts w:ascii="Calibri" w:hAnsi="Calibri"/>
          <w:b/>
          <w:sz w:val="22"/>
          <w:szCs w:val="22"/>
          <w:u w:val="single"/>
        </w:rPr>
        <w:t>διαδικασία</w:t>
      </w:r>
      <w:r>
        <w:rPr>
          <w:rFonts w:ascii="Calibri" w:hAnsi="Calibri"/>
          <w:b/>
          <w:sz w:val="22"/>
          <w:szCs w:val="22"/>
        </w:rPr>
        <w:tab/>
      </w:r>
    </w:p>
    <w:p w:rsidR="00FD6AD8" w:rsidRDefault="00FD6AD8" w:rsidP="00FD6AD8">
      <w:pPr>
        <w:tabs>
          <w:tab w:val="left" w:pos="5387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ΝΟΜΟΣ ΑΤΤΙΚΗΣ</w:t>
      </w:r>
      <w:r>
        <w:rPr>
          <w:rFonts w:ascii="Calibri" w:hAnsi="Calibri"/>
          <w:b/>
          <w:sz w:val="22"/>
          <w:szCs w:val="22"/>
        </w:rPr>
        <w:tab/>
      </w:r>
      <w:r w:rsidRPr="00EC74E1">
        <w:rPr>
          <w:rFonts w:ascii="Calibri" w:hAnsi="Calibri"/>
          <w:b/>
          <w:sz w:val="22"/>
          <w:szCs w:val="22"/>
          <w:u w:val="single"/>
        </w:rPr>
        <w:t xml:space="preserve">σύναψης </w:t>
      </w:r>
      <w:r w:rsidR="00DA2232" w:rsidRPr="00DA2232">
        <w:rPr>
          <w:rFonts w:ascii="Calibri" w:hAnsi="Calibri"/>
          <w:b/>
          <w:sz w:val="22"/>
          <w:szCs w:val="22"/>
          <w:u w:val="single"/>
        </w:rPr>
        <w:t xml:space="preserve">  </w:t>
      </w:r>
      <w:r w:rsidRPr="00EC74E1">
        <w:rPr>
          <w:rFonts w:ascii="Calibri" w:hAnsi="Calibri"/>
          <w:b/>
          <w:sz w:val="22"/>
          <w:szCs w:val="22"/>
          <w:u w:val="single"/>
        </w:rPr>
        <w:t xml:space="preserve">δημόσιας </w:t>
      </w:r>
      <w:r w:rsidR="00DA2232" w:rsidRPr="00DA2232">
        <w:rPr>
          <w:rFonts w:ascii="Calibri" w:hAnsi="Calibri"/>
          <w:b/>
          <w:sz w:val="22"/>
          <w:szCs w:val="22"/>
          <w:u w:val="single"/>
        </w:rPr>
        <w:t xml:space="preserve"> </w:t>
      </w:r>
      <w:r w:rsidRPr="00EC74E1">
        <w:rPr>
          <w:rFonts w:ascii="Calibri" w:hAnsi="Calibri"/>
          <w:b/>
          <w:sz w:val="22"/>
          <w:szCs w:val="22"/>
          <w:u w:val="single"/>
        </w:rPr>
        <w:t xml:space="preserve">σύμβασης </w:t>
      </w:r>
      <w:r w:rsidR="00DA2232" w:rsidRPr="00DA2232">
        <w:rPr>
          <w:rFonts w:ascii="Calibri" w:hAnsi="Calibri"/>
          <w:b/>
          <w:sz w:val="22"/>
          <w:szCs w:val="22"/>
          <w:u w:val="single"/>
        </w:rPr>
        <w:t xml:space="preserve"> </w:t>
      </w:r>
      <w:r w:rsidRPr="00EC74E1">
        <w:rPr>
          <w:rFonts w:ascii="Calibri" w:hAnsi="Calibri"/>
          <w:b/>
          <w:sz w:val="22"/>
          <w:szCs w:val="22"/>
          <w:u w:val="single"/>
        </w:rPr>
        <w:t xml:space="preserve">άνω </w:t>
      </w:r>
      <w:r w:rsidR="00DA2232" w:rsidRPr="00DA2232">
        <w:rPr>
          <w:rFonts w:ascii="Calibri" w:hAnsi="Calibri"/>
          <w:b/>
          <w:sz w:val="22"/>
          <w:szCs w:val="22"/>
          <w:u w:val="single"/>
        </w:rPr>
        <w:t xml:space="preserve"> </w:t>
      </w:r>
      <w:r w:rsidRPr="00EC74E1">
        <w:rPr>
          <w:rFonts w:ascii="Calibri" w:hAnsi="Calibri"/>
          <w:b/>
          <w:sz w:val="22"/>
          <w:szCs w:val="22"/>
          <w:u w:val="single"/>
        </w:rPr>
        <w:t>των</w:t>
      </w:r>
    </w:p>
    <w:p w:rsidR="00FD6AD8" w:rsidRDefault="00FD6AD8" w:rsidP="00944068">
      <w:pPr>
        <w:tabs>
          <w:tab w:val="left" w:pos="5387"/>
          <w:tab w:val="left" w:pos="7797"/>
          <w:tab w:val="left" w:pos="8468"/>
        </w:tabs>
        <w:ind w:left="2880" w:hanging="288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ΔΗΜΟΣ ΑΘΗΝΑΙΩ</w:t>
      </w:r>
      <w:r>
        <w:rPr>
          <w:rFonts w:ascii="Calibri" w:hAnsi="Calibri"/>
          <w:b/>
          <w:sz w:val="22"/>
          <w:szCs w:val="22"/>
          <w:lang w:val="en-US"/>
        </w:rPr>
        <w:t>N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Pr="00EC74E1">
        <w:rPr>
          <w:rFonts w:ascii="Calibri" w:hAnsi="Calibri"/>
          <w:b/>
          <w:sz w:val="22"/>
          <w:szCs w:val="22"/>
          <w:u w:val="single"/>
        </w:rPr>
        <w:t>ορίων</w:t>
      </w:r>
      <w:r w:rsidR="00DA2232" w:rsidRPr="00DA2232">
        <w:rPr>
          <w:rFonts w:ascii="Calibri" w:hAnsi="Calibri"/>
          <w:b/>
          <w:sz w:val="22"/>
          <w:szCs w:val="22"/>
          <w:u w:val="single"/>
        </w:rPr>
        <w:t xml:space="preserve">   </w:t>
      </w:r>
      <w:r w:rsidRPr="00EC74E1">
        <w:rPr>
          <w:rFonts w:ascii="Calibri" w:hAnsi="Calibri"/>
          <w:b/>
          <w:sz w:val="22"/>
          <w:szCs w:val="22"/>
          <w:u w:val="single"/>
        </w:rPr>
        <w:t xml:space="preserve">για </w:t>
      </w:r>
      <w:r w:rsidR="00DA2232" w:rsidRPr="00DA2232">
        <w:rPr>
          <w:rFonts w:ascii="Calibri" w:hAnsi="Calibri"/>
          <w:b/>
          <w:sz w:val="22"/>
          <w:szCs w:val="22"/>
          <w:u w:val="single"/>
        </w:rPr>
        <w:t xml:space="preserve">  </w:t>
      </w:r>
      <w:r w:rsidRPr="00EC74E1">
        <w:rPr>
          <w:rFonts w:ascii="Calibri" w:hAnsi="Calibri"/>
          <w:b/>
          <w:sz w:val="22"/>
          <w:szCs w:val="22"/>
          <w:u w:val="single"/>
        </w:rPr>
        <w:t xml:space="preserve">την </w:t>
      </w:r>
      <w:r w:rsidR="00DA2232" w:rsidRPr="00DA2232">
        <w:rPr>
          <w:rFonts w:ascii="Calibri" w:hAnsi="Calibri"/>
          <w:b/>
          <w:sz w:val="22"/>
          <w:szCs w:val="22"/>
          <w:u w:val="single"/>
        </w:rPr>
        <w:t xml:space="preserve">  </w:t>
      </w:r>
      <w:r w:rsidRPr="00EC74E1">
        <w:rPr>
          <w:rFonts w:ascii="Calibri" w:hAnsi="Calibri"/>
          <w:b/>
          <w:sz w:val="22"/>
          <w:szCs w:val="22"/>
          <w:u w:val="single"/>
        </w:rPr>
        <w:t xml:space="preserve">παροχή </w:t>
      </w:r>
      <w:r w:rsidR="00DA2232" w:rsidRPr="00DA2232">
        <w:rPr>
          <w:rFonts w:ascii="Calibri" w:hAnsi="Calibri"/>
          <w:b/>
          <w:sz w:val="22"/>
          <w:szCs w:val="22"/>
          <w:u w:val="single"/>
        </w:rPr>
        <w:t xml:space="preserve">   </w:t>
      </w:r>
      <w:r w:rsidRPr="00EC74E1">
        <w:rPr>
          <w:rFonts w:ascii="Calibri" w:hAnsi="Calibri"/>
          <w:b/>
          <w:sz w:val="22"/>
          <w:szCs w:val="22"/>
          <w:u w:val="single"/>
        </w:rPr>
        <w:t>υπηρεσιών</w:t>
      </w:r>
    </w:p>
    <w:p w:rsidR="00FD6AD8" w:rsidRDefault="00FD6AD8" w:rsidP="00FD6AD8">
      <w:pPr>
        <w:tabs>
          <w:tab w:val="left" w:pos="5387"/>
        </w:tabs>
        <w:ind w:right="-142"/>
        <w:rPr>
          <w:rFonts w:ascii="Calibri" w:hAnsi="Calibri"/>
          <w:b/>
          <w:sz w:val="22"/>
          <w:szCs w:val="22"/>
        </w:rPr>
      </w:pPr>
      <w:r w:rsidRPr="007872C8">
        <w:rPr>
          <w:rFonts w:ascii="Calibri" w:hAnsi="Calibri" w:cs="Calibri"/>
          <w:b/>
          <w:bCs/>
          <w:sz w:val="22"/>
          <w:szCs w:val="22"/>
        </w:rPr>
        <w:t>ΓΕΝΙΚΗ Δ</w:t>
      </w:r>
      <w:r>
        <w:rPr>
          <w:rFonts w:ascii="Calibri" w:hAnsi="Calibri" w:cs="Calibri"/>
          <w:b/>
          <w:bCs/>
          <w:sz w:val="22"/>
          <w:szCs w:val="22"/>
        </w:rPr>
        <w:t>/</w:t>
      </w:r>
      <w:r w:rsidRPr="007872C8">
        <w:rPr>
          <w:rFonts w:ascii="Calibri" w:hAnsi="Calibri" w:cs="Calibri"/>
          <w:b/>
          <w:bCs/>
          <w:sz w:val="22"/>
          <w:szCs w:val="22"/>
        </w:rPr>
        <w:t>ΝΣΗ ΤΕΧΝΙΚΩΝ ΥΠΗΡΕΣΙΩΝ ΚΑΙ ΕΡΓΩΝ</w:t>
      </w:r>
      <w:r w:rsidR="000A6676" w:rsidRPr="000A6676">
        <w:rPr>
          <w:rFonts w:ascii="Calibri" w:hAnsi="Calibri" w:cs="Calibri"/>
          <w:b/>
          <w:bCs/>
          <w:sz w:val="22"/>
          <w:szCs w:val="22"/>
        </w:rPr>
        <w:tab/>
      </w:r>
      <w:r w:rsidRPr="00EC74E1">
        <w:rPr>
          <w:b/>
          <w:sz w:val="20"/>
          <w:szCs w:val="20"/>
          <w:u w:val="single"/>
        </w:rPr>
        <w:t>"</w:t>
      </w:r>
      <w:r w:rsidRPr="00EC74E1">
        <w:rPr>
          <w:rFonts w:ascii="Calibri" w:hAnsi="Calibri"/>
          <w:b/>
          <w:sz w:val="22"/>
          <w:szCs w:val="22"/>
          <w:u w:val="single"/>
        </w:rPr>
        <w:t xml:space="preserve">Ασφάλιση οχημάτων και μηχανημάτων </w:t>
      </w:r>
    </w:p>
    <w:p w:rsidR="00FD6AD8" w:rsidRPr="004E766F" w:rsidRDefault="00FD6AD8" w:rsidP="00FD6AD8">
      <w:pPr>
        <w:tabs>
          <w:tab w:val="left" w:pos="5387"/>
        </w:tabs>
      </w:pPr>
      <w:r>
        <w:rPr>
          <w:rFonts w:ascii="Calibri" w:hAnsi="Calibri"/>
          <w:b/>
          <w:sz w:val="22"/>
          <w:szCs w:val="22"/>
        </w:rPr>
        <w:t>ΔΙΕΥΘΥΝΣΗ ΜΗΧΑΝΟΛΟΓΙΚΟΥ</w:t>
      </w:r>
      <w:r>
        <w:rPr>
          <w:rFonts w:ascii="Calibri" w:hAnsi="Calibri"/>
          <w:b/>
          <w:sz w:val="22"/>
          <w:szCs w:val="22"/>
        </w:rPr>
        <w:tab/>
      </w:r>
      <w:r w:rsidRPr="00EC74E1">
        <w:rPr>
          <w:rFonts w:ascii="Calibri" w:hAnsi="Calibri"/>
          <w:b/>
          <w:sz w:val="22"/>
          <w:szCs w:val="22"/>
          <w:u w:val="single"/>
        </w:rPr>
        <w:t xml:space="preserve">έργου </w:t>
      </w:r>
      <w:r w:rsidR="00DA2232" w:rsidRPr="00DA2232">
        <w:rPr>
          <w:rFonts w:ascii="Calibri" w:hAnsi="Calibri"/>
          <w:b/>
          <w:sz w:val="22"/>
          <w:szCs w:val="22"/>
          <w:u w:val="single"/>
        </w:rPr>
        <w:t xml:space="preserve"> </w:t>
      </w:r>
      <w:r w:rsidRPr="00EC74E1">
        <w:rPr>
          <w:rFonts w:ascii="Calibri" w:hAnsi="Calibri"/>
          <w:b/>
          <w:sz w:val="22"/>
          <w:szCs w:val="22"/>
          <w:u w:val="single"/>
        </w:rPr>
        <w:t>Δήμου</w:t>
      </w:r>
      <w:r w:rsidR="00DA2232" w:rsidRPr="00DA2232">
        <w:rPr>
          <w:rFonts w:ascii="Calibri" w:hAnsi="Calibri"/>
          <w:b/>
          <w:sz w:val="22"/>
          <w:szCs w:val="22"/>
          <w:u w:val="single"/>
        </w:rPr>
        <w:t xml:space="preserve"> </w:t>
      </w:r>
      <w:r w:rsidRPr="00EC74E1">
        <w:rPr>
          <w:rFonts w:ascii="Calibri" w:hAnsi="Calibri"/>
          <w:b/>
          <w:sz w:val="22"/>
          <w:szCs w:val="22"/>
          <w:u w:val="single"/>
        </w:rPr>
        <w:t xml:space="preserve"> Αθηναίων</w:t>
      </w:r>
      <w:r w:rsidRPr="00EC74E1">
        <w:rPr>
          <w:b/>
          <w:sz w:val="22"/>
          <w:szCs w:val="22"/>
          <w:u w:val="single"/>
        </w:rPr>
        <w:t>"</w:t>
      </w:r>
      <w:r w:rsidR="00DA2232" w:rsidRPr="00DA2232">
        <w:rPr>
          <w:b/>
          <w:sz w:val="22"/>
          <w:szCs w:val="22"/>
          <w:u w:val="single"/>
        </w:rPr>
        <w:t xml:space="preserve">  </w:t>
      </w:r>
      <w:r w:rsidRPr="00EC74E1">
        <w:rPr>
          <w:rFonts w:ascii="Calibri" w:hAnsi="Calibri"/>
          <w:b/>
          <w:sz w:val="22"/>
          <w:szCs w:val="22"/>
          <w:u w:val="single"/>
        </w:rPr>
        <w:t>με</w:t>
      </w:r>
      <w:r w:rsidR="00DA2232" w:rsidRPr="00DA2232">
        <w:rPr>
          <w:rFonts w:ascii="Calibri" w:hAnsi="Calibri"/>
          <w:b/>
          <w:sz w:val="22"/>
          <w:szCs w:val="22"/>
          <w:u w:val="single"/>
        </w:rPr>
        <w:t xml:space="preserve"> </w:t>
      </w:r>
      <w:r w:rsidRPr="00EC74E1">
        <w:rPr>
          <w:rFonts w:ascii="Calibri" w:hAnsi="Calibri"/>
          <w:b/>
          <w:sz w:val="22"/>
          <w:szCs w:val="22"/>
          <w:u w:val="single"/>
        </w:rPr>
        <w:t xml:space="preserve"> κριτήριο</w:t>
      </w:r>
    </w:p>
    <w:p w:rsidR="00FD6AD8" w:rsidRDefault="00FD6AD8" w:rsidP="00FD6AD8">
      <w:pPr>
        <w:tabs>
          <w:tab w:val="left" w:pos="5387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ΤΜΗΜΑ ΜΕΛΕΤΩΝ, ΠΡΟΓΡΑΜΜΑΤΙΣΜΟΥ, ΔΙΟΙΚΗΤΙΚΗΣ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EC74E1">
        <w:rPr>
          <w:rFonts w:ascii="Calibri" w:hAnsi="Calibri" w:cs="Calibri"/>
          <w:b/>
          <w:bCs/>
          <w:sz w:val="22"/>
          <w:szCs w:val="22"/>
          <w:u w:val="single"/>
        </w:rPr>
        <w:t xml:space="preserve">ανάθεσης </w:t>
      </w:r>
      <w:r w:rsidR="00DA2232" w:rsidRPr="00DA2232">
        <w:rPr>
          <w:rFonts w:ascii="Calibri" w:hAnsi="Calibri" w:cs="Calibri"/>
          <w:b/>
          <w:bCs/>
          <w:sz w:val="22"/>
          <w:szCs w:val="22"/>
          <w:u w:val="single"/>
        </w:rPr>
        <w:t xml:space="preserve">  </w:t>
      </w:r>
      <w:r w:rsidRPr="00EC74E1">
        <w:rPr>
          <w:rFonts w:ascii="Calibri" w:hAnsi="Calibri" w:cs="Calibri"/>
          <w:b/>
          <w:bCs/>
          <w:sz w:val="22"/>
          <w:szCs w:val="22"/>
          <w:u w:val="single"/>
        </w:rPr>
        <w:t>την</w:t>
      </w:r>
      <w:r w:rsidR="00DA2232" w:rsidRPr="00DA2232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Pr="00EC74E1">
        <w:rPr>
          <w:rFonts w:ascii="Calibri" w:hAnsi="Calibri" w:cs="Calibri"/>
          <w:b/>
          <w:bCs/>
          <w:sz w:val="22"/>
          <w:szCs w:val="22"/>
          <w:u w:val="single"/>
        </w:rPr>
        <w:t xml:space="preserve"> πλέον</w:t>
      </w:r>
      <w:r w:rsidR="00DA2232" w:rsidRPr="00DA2232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Pr="00EC74E1">
        <w:rPr>
          <w:rFonts w:ascii="Calibri" w:hAnsi="Calibri" w:cs="Calibri"/>
          <w:b/>
          <w:bCs/>
          <w:sz w:val="22"/>
          <w:szCs w:val="22"/>
          <w:u w:val="single"/>
        </w:rPr>
        <w:t xml:space="preserve"> συμφέρουσα </w:t>
      </w:r>
      <w:r w:rsidR="00DA2232" w:rsidRPr="00DA2232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Pr="00EC74E1">
        <w:rPr>
          <w:rFonts w:ascii="Calibri" w:hAnsi="Calibri" w:cs="Calibri"/>
          <w:b/>
          <w:bCs/>
          <w:sz w:val="22"/>
          <w:szCs w:val="22"/>
          <w:u w:val="single"/>
        </w:rPr>
        <w:t>από</w:t>
      </w:r>
    </w:p>
    <w:p w:rsidR="00FD6AD8" w:rsidRDefault="00FD6AD8" w:rsidP="00FD6AD8">
      <w:pPr>
        <w:tabs>
          <w:tab w:val="left" w:pos="5387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ΥΠΟΣΤΗΡΙΞΗΣ ΚΑΙ ΗΛΕΚΤΡΟΝΙΚΗΣ ΔΙΑΚΥΒΕΡΝΗΣΗΣ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EC74E1">
        <w:rPr>
          <w:rFonts w:ascii="Calibri" w:hAnsi="Calibri" w:cs="Calibri"/>
          <w:b/>
          <w:bCs/>
          <w:sz w:val="22"/>
          <w:szCs w:val="22"/>
          <w:u w:val="single"/>
        </w:rPr>
        <w:t>οικονομική</w:t>
      </w:r>
      <w:r w:rsidR="00DA2232" w:rsidRPr="00DA2232">
        <w:rPr>
          <w:rFonts w:ascii="Calibri" w:hAnsi="Calibri" w:cs="Calibri"/>
          <w:b/>
          <w:bCs/>
          <w:sz w:val="22"/>
          <w:szCs w:val="22"/>
          <w:u w:val="single"/>
        </w:rPr>
        <w:t xml:space="preserve">  </w:t>
      </w:r>
      <w:r w:rsidRPr="00EC74E1">
        <w:rPr>
          <w:rFonts w:ascii="Calibri" w:hAnsi="Calibri" w:cs="Calibri"/>
          <w:b/>
          <w:bCs/>
          <w:sz w:val="22"/>
          <w:szCs w:val="22"/>
          <w:u w:val="single"/>
        </w:rPr>
        <w:t xml:space="preserve"> άποψη</w:t>
      </w:r>
      <w:r w:rsidR="00DA2232" w:rsidRPr="00DA2232">
        <w:rPr>
          <w:rFonts w:ascii="Calibri" w:hAnsi="Calibri" w:cs="Calibri"/>
          <w:b/>
          <w:bCs/>
          <w:sz w:val="22"/>
          <w:szCs w:val="22"/>
          <w:u w:val="single"/>
        </w:rPr>
        <w:t xml:space="preserve">   </w:t>
      </w:r>
      <w:r w:rsidRPr="00EC74E1">
        <w:rPr>
          <w:rFonts w:ascii="Calibri" w:hAnsi="Calibri" w:cs="Calibri"/>
          <w:b/>
          <w:bCs/>
          <w:sz w:val="22"/>
          <w:szCs w:val="22"/>
          <w:u w:val="single"/>
        </w:rPr>
        <w:t>προσφορά</w:t>
      </w:r>
    </w:p>
    <w:p w:rsidR="00FD6AD8" w:rsidRPr="004E766F" w:rsidRDefault="00FD6AD8" w:rsidP="00FD6AD8">
      <w:pPr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5355"/>
          <w:tab w:val="left" w:pos="6435"/>
        </w:tabs>
        <w:rPr>
          <w:rStyle w:val="a9"/>
          <w:rFonts w:ascii="Calibri" w:hAnsi="Calibri"/>
          <w:b w:val="0"/>
          <w:sz w:val="22"/>
          <w:szCs w:val="22"/>
        </w:rPr>
      </w:pPr>
      <w:proofErr w:type="spellStart"/>
      <w:r w:rsidRPr="004E766F">
        <w:rPr>
          <w:rStyle w:val="a9"/>
          <w:b w:val="0"/>
        </w:rPr>
        <w:t>Ταχ</w:t>
      </w:r>
      <w:proofErr w:type="spellEnd"/>
      <w:r w:rsidRPr="004E766F">
        <w:rPr>
          <w:rStyle w:val="a9"/>
          <w:b w:val="0"/>
        </w:rPr>
        <w:t>. Δ/νση</w:t>
      </w:r>
      <w:r w:rsidRPr="004E766F">
        <w:rPr>
          <w:rStyle w:val="a9"/>
          <w:b w:val="0"/>
        </w:rPr>
        <w:tab/>
        <w:t xml:space="preserve">:  </w:t>
      </w:r>
      <w:r w:rsidRPr="004E766F">
        <w:rPr>
          <w:rStyle w:val="a9"/>
          <w:b w:val="0"/>
        </w:rPr>
        <w:tab/>
        <w:t>Ι. Οδός  151</w:t>
      </w:r>
      <w:r w:rsidRPr="004E766F">
        <w:rPr>
          <w:rStyle w:val="a9"/>
          <w:b w:val="0"/>
        </w:rPr>
        <w:tab/>
      </w:r>
      <w:r w:rsidRPr="004E766F">
        <w:rPr>
          <w:rStyle w:val="a9"/>
          <w:b w:val="0"/>
        </w:rPr>
        <w:tab/>
      </w:r>
      <w:r w:rsidRPr="00EC74E1">
        <w:rPr>
          <w:rFonts w:ascii="Calibri" w:hAnsi="Calibri" w:cs="Calibri"/>
          <w:b/>
          <w:sz w:val="22"/>
          <w:szCs w:val="22"/>
          <w:u w:val="single"/>
        </w:rPr>
        <w:t>αποκλειστικά</w:t>
      </w:r>
      <w:r w:rsidR="00DA2232" w:rsidRPr="00DA2232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EC74E1">
        <w:rPr>
          <w:rFonts w:ascii="Calibri" w:hAnsi="Calibri" w:cs="Calibri"/>
          <w:b/>
          <w:sz w:val="22"/>
          <w:szCs w:val="22"/>
          <w:u w:val="single"/>
        </w:rPr>
        <w:t xml:space="preserve"> βάσει τιμής, συνολικής</w:t>
      </w:r>
    </w:p>
    <w:p w:rsidR="00FD6AD8" w:rsidRPr="000A6676" w:rsidRDefault="00FD6AD8" w:rsidP="00FD6A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355"/>
          <w:tab w:val="left" w:pos="6435"/>
        </w:tabs>
        <w:rPr>
          <w:rFonts w:cs="Calibri"/>
          <w:b/>
          <w:bCs/>
          <w:u w:val="single"/>
        </w:rPr>
      </w:pPr>
      <w:proofErr w:type="spellStart"/>
      <w:r w:rsidRPr="004E766F">
        <w:rPr>
          <w:rStyle w:val="a9"/>
          <w:b w:val="0"/>
        </w:rPr>
        <w:t>Ταχ</w:t>
      </w:r>
      <w:proofErr w:type="spellEnd"/>
      <w:r w:rsidRPr="004E766F">
        <w:rPr>
          <w:rStyle w:val="a9"/>
          <w:b w:val="0"/>
        </w:rPr>
        <w:t>. Κώδικα</w:t>
      </w:r>
      <w:r w:rsidRPr="004E766F">
        <w:rPr>
          <w:rStyle w:val="a9"/>
          <w:b w:val="0"/>
        </w:rPr>
        <w:tab/>
        <w:t>:</w:t>
      </w:r>
      <w:r w:rsidRPr="004E766F">
        <w:rPr>
          <w:rStyle w:val="a9"/>
          <w:b w:val="0"/>
        </w:rPr>
        <w:tab/>
        <w:t>122 41</w:t>
      </w:r>
      <w:r w:rsidRPr="004E766F">
        <w:rPr>
          <w:rStyle w:val="a9"/>
          <w:b w:val="0"/>
        </w:rPr>
        <w:tab/>
      </w:r>
      <w:r w:rsidRPr="004E766F">
        <w:rPr>
          <w:rStyle w:val="a9"/>
          <w:b w:val="0"/>
        </w:rPr>
        <w:tab/>
      </w:r>
      <w:r>
        <w:rPr>
          <w:rStyle w:val="a9"/>
          <w:b w:val="0"/>
        </w:rPr>
        <w:tab/>
      </w:r>
      <w:r w:rsidRPr="00EC74E1">
        <w:rPr>
          <w:rFonts w:ascii="Calibri" w:hAnsi="Calibri" w:cs="Calibri"/>
          <w:b/>
          <w:bCs/>
          <w:sz w:val="22"/>
          <w:szCs w:val="22"/>
          <w:u w:val="single"/>
        </w:rPr>
        <w:t>εκτιμώμενης</w:t>
      </w:r>
      <w:r w:rsidR="00DA2232" w:rsidRPr="00DA2232">
        <w:rPr>
          <w:rFonts w:ascii="Calibri" w:hAnsi="Calibri" w:cs="Calibri"/>
          <w:b/>
          <w:bCs/>
          <w:sz w:val="22"/>
          <w:szCs w:val="22"/>
          <w:u w:val="single"/>
        </w:rPr>
        <w:t xml:space="preserve">   </w:t>
      </w:r>
      <w:r w:rsidRPr="0008745E">
        <w:rPr>
          <w:rFonts w:ascii="Calibri" w:hAnsi="Calibri" w:cs="Calibri"/>
          <w:b/>
          <w:bCs/>
          <w:sz w:val="22"/>
          <w:szCs w:val="22"/>
          <w:u w:val="single"/>
        </w:rPr>
        <w:t xml:space="preserve">αξίας     </w:t>
      </w:r>
      <w:r w:rsidR="0008745E" w:rsidRPr="0008745E">
        <w:rPr>
          <w:rFonts w:ascii="Calibri" w:hAnsi="Calibri" w:cs="Calibri"/>
          <w:b/>
          <w:bCs/>
          <w:sz w:val="22"/>
          <w:szCs w:val="22"/>
          <w:u w:val="single"/>
        </w:rPr>
        <w:t>3.156.783,86 €</w:t>
      </w:r>
    </w:p>
    <w:p w:rsidR="00FD6AD8" w:rsidRPr="003271E7" w:rsidRDefault="00FD6AD8" w:rsidP="00FD6A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355"/>
          <w:tab w:val="left" w:pos="6435"/>
        </w:tabs>
        <w:rPr>
          <w:b/>
        </w:rPr>
      </w:pPr>
      <w:r w:rsidRPr="003271E7">
        <w:rPr>
          <w:rStyle w:val="a9"/>
          <w:rFonts w:ascii="Calibri" w:hAnsi="Calibri"/>
          <w:b w:val="0"/>
          <w:sz w:val="22"/>
          <w:szCs w:val="22"/>
        </w:rPr>
        <w:t>Πληροφορίες</w:t>
      </w:r>
      <w:r w:rsidRPr="003271E7">
        <w:rPr>
          <w:rStyle w:val="a9"/>
          <w:rFonts w:ascii="Calibri" w:hAnsi="Calibri"/>
          <w:b w:val="0"/>
          <w:sz w:val="22"/>
          <w:szCs w:val="22"/>
        </w:rPr>
        <w:tab/>
        <w:t>:</w:t>
      </w:r>
      <w:r w:rsidRPr="003271E7">
        <w:rPr>
          <w:rStyle w:val="a9"/>
          <w:rFonts w:ascii="Calibri" w:hAnsi="Calibri"/>
          <w:b w:val="0"/>
          <w:sz w:val="22"/>
          <w:szCs w:val="22"/>
        </w:rPr>
        <w:tab/>
        <w:t>Μαρία Κουλαρμάνη</w:t>
      </w:r>
      <w:r>
        <w:rPr>
          <w:rStyle w:val="a9"/>
          <w:rFonts w:ascii="Calibri" w:hAnsi="Calibri"/>
          <w:b w:val="0"/>
          <w:sz w:val="22"/>
          <w:szCs w:val="22"/>
        </w:rPr>
        <w:tab/>
      </w:r>
      <w:proofErr w:type="spellStart"/>
      <w:r w:rsidRPr="00EC74E1">
        <w:rPr>
          <w:rFonts w:ascii="Calibri" w:hAnsi="Calibri" w:cs="Calibri"/>
          <w:b/>
          <w:sz w:val="22"/>
          <w:szCs w:val="22"/>
          <w:u w:val="single"/>
        </w:rPr>
        <w:t>συμπ</w:t>
      </w:r>
      <w:proofErr w:type="spellEnd"/>
      <w:r w:rsidRPr="00EC74E1">
        <w:rPr>
          <w:rFonts w:ascii="Calibri" w:hAnsi="Calibri" w:cs="Calibri"/>
          <w:b/>
          <w:sz w:val="22"/>
          <w:szCs w:val="22"/>
          <w:u w:val="single"/>
        </w:rPr>
        <w:t>/νο</w:t>
      </w:r>
      <w:r w:rsidR="00DA2232">
        <w:rPr>
          <w:rFonts w:ascii="Calibri" w:hAnsi="Calibri" w:cs="Calibri"/>
          <w:b/>
          <w:sz w:val="22"/>
          <w:szCs w:val="22"/>
          <w:u w:val="single"/>
        </w:rPr>
        <w:t>υ</w:t>
      </w:r>
      <w:r w:rsidR="00DA2232" w:rsidRPr="00DA2232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EC74E1">
        <w:rPr>
          <w:rFonts w:ascii="Calibri" w:hAnsi="Calibri" w:cs="Calibri"/>
          <w:b/>
          <w:sz w:val="22"/>
          <w:szCs w:val="22"/>
          <w:u w:val="single"/>
        </w:rPr>
        <w:t xml:space="preserve"> δικαιώματος</w:t>
      </w:r>
      <w:r w:rsidR="00DA2232" w:rsidRPr="00DA2232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EC74E1">
        <w:rPr>
          <w:rFonts w:ascii="Calibri" w:hAnsi="Calibri" w:cs="Calibri"/>
          <w:b/>
          <w:sz w:val="22"/>
          <w:szCs w:val="22"/>
          <w:u w:val="single"/>
        </w:rPr>
        <w:t xml:space="preserve"> προαίρεσης</w:t>
      </w:r>
    </w:p>
    <w:p w:rsidR="00FD6AD8" w:rsidRDefault="00FD6AD8" w:rsidP="00FD6AD8">
      <w:r>
        <w:rPr>
          <w:rFonts w:ascii="Calibri" w:hAnsi="Calibri"/>
          <w:sz w:val="22"/>
          <w:szCs w:val="22"/>
        </w:rPr>
        <w:t>Τηλέ</w:t>
      </w:r>
      <w:r w:rsidR="00AA0CF9">
        <w:rPr>
          <w:rFonts w:ascii="Calibri" w:hAnsi="Calibri"/>
          <w:sz w:val="22"/>
          <w:szCs w:val="22"/>
        </w:rPr>
        <w:t>φωνο</w:t>
      </w:r>
      <w:r w:rsidR="00AA0CF9">
        <w:rPr>
          <w:rFonts w:ascii="Calibri" w:hAnsi="Calibri"/>
          <w:sz w:val="22"/>
          <w:szCs w:val="22"/>
        </w:rPr>
        <w:tab/>
        <w:t>:</w:t>
      </w:r>
      <w:r w:rsidR="00AA0CF9">
        <w:rPr>
          <w:rFonts w:ascii="Calibri" w:hAnsi="Calibri"/>
          <w:sz w:val="22"/>
          <w:szCs w:val="22"/>
        </w:rPr>
        <w:tab/>
        <w:t>210-3402471, 210-3422416</w:t>
      </w:r>
      <w:r w:rsidR="00AA0CF9" w:rsidRPr="00AA0CF9">
        <w:rPr>
          <w:rFonts w:ascii="Calibri" w:hAnsi="Calibri"/>
          <w:sz w:val="22"/>
          <w:szCs w:val="22"/>
        </w:rPr>
        <w:tab/>
      </w:r>
      <w:r w:rsidR="00AA0CF9" w:rsidRPr="00D30988">
        <w:rPr>
          <w:rFonts w:ascii="Calibri" w:hAnsi="Calibri"/>
          <w:sz w:val="22"/>
          <w:szCs w:val="22"/>
        </w:rPr>
        <w:t xml:space="preserve">       </w:t>
      </w:r>
      <w:r w:rsidRPr="0008745E">
        <w:rPr>
          <w:rStyle w:val="a9"/>
          <w:rFonts w:ascii="Calibri" w:hAnsi="Calibri"/>
          <w:sz w:val="22"/>
          <w:szCs w:val="22"/>
          <w:u w:val="single"/>
        </w:rPr>
        <w:t>(200.000,00€)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FD6AD8" w:rsidRDefault="00FD6AD8" w:rsidP="00FD6AD8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Ηλ.Ταχ</w:t>
      </w:r>
      <w:proofErr w:type="spellEnd"/>
      <w:r>
        <w:rPr>
          <w:rFonts w:ascii="Calibri" w:hAnsi="Calibri"/>
          <w:sz w:val="22"/>
          <w:szCs w:val="22"/>
        </w:rPr>
        <w:t>/</w:t>
      </w:r>
      <w:proofErr w:type="spellStart"/>
      <w:r>
        <w:rPr>
          <w:rFonts w:ascii="Calibri" w:hAnsi="Calibri"/>
          <w:sz w:val="22"/>
          <w:szCs w:val="22"/>
        </w:rPr>
        <w:t>μείο</w:t>
      </w:r>
      <w:proofErr w:type="spellEnd"/>
      <w:r>
        <w:rPr>
          <w:rFonts w:ascii="Calibri" w:hAnsi="Calibri"/>
          <w:sz w:val="22"/>
          <w:szCs w:val="22"/>
        </w:rPr>
        <w:tab/>
        <w:t>:</w:t>
      </w:r>
      <w:r>
        <w:rPr>
          <w:rFonts w:ascii="Calibri" w:hAnsi="Calibri"/>
          <w:sz w:val="22"/>
          <w:szCs w:val="22"/>
        </w:rPr>
        <w:tab/>
      </w:r>
      <w:hyperlink r:id="rId5" w:history="1">
        <w:r w:rsidRPr="007A4B17">
          <w:rPr>
            <w:rStyle w:val="-"/>
            <w:rFonts w:ascii="Calibri" w:hAnsi="Calibri"/>
            <w:sz w:val="22"/>
            <w:szCs w:val="22"/>
            <w:lang w:val="en-US"/>
          </w:rPr>
          <w:t>m</w:t>
        </w:r>
        <w:r w:rsidRPr="007A4B17">
          <w:rPr>
            <w:rStyle w:val="-"/>
            <w:rFonts w:ascii="Calibri" w:hAnsi="Calibri"/>
            <w:sz w:val="22"/>
            <w:szCs w:val="22"/>
          </w:rPr>
          <w:t>.</w:t>
        </w:r>
        <w:r w:rsidRPr="007A4B17">
          <w:rPr>
            <w:rStyle w:val="-"/>
            <w:rFonts w:ascii="Calibri" w:hAnsi="Calibri"/>
            <w:sz w:val="22"/>
            <w:szCs w:val="22"/>
            <w:lang w:val="en-US"/>
          </w:rPr>
          <w:t>koylarmani</w:t>
        </w:r>
        <w:r w:rsidRPr="007A4B17">
          <w:rPr>
            <w:rStyle w:val="-"/>
            <w:rFonts w:ascii="Calibri" w:hAnsi="Calibri"/>
            <w:sz w:val="22"/>
            <w:szCs w:val="22"/>
          </w:rPr>
          <w:t>@</w:t>
        </w:r>
        <w:r w:rsidRPr="007A4B17">
          <w:rPr>
            <w:rStyle w:val="-"/>
            <w:rFonts w:ascii="Calibri" w:hAnsi="Calibri"/>
            <w:sz w:val="22"/>
            <w:szCs w:val="22"/>
            <w:lang w:val="en-US"/>
          </w:rPr>
          <w:t>athens</w:t>
        </w:r>
        <w:r w:rsidRPr="007A4B17">
          <w:rPr>
            <w:rStyle w:val="-"/>
            <w:rFonts w:ascii="Calibri" w:hAnsi="Calibri"/>
            <w:sz w:val="22"/>
            <w:szCs w:val="22"/>
          </w:rPr>
          <w:t>.</w:t>
        </w:r>
        <w:r w:rsidRPr="007A4B17">
          <w:rPr>
            <w:rStyle w:val="-"/>
            <w:rFonts w:ascii="Calibri" w:hAnsi="Calibri"/>
            <w:sz w:val="22"/>
            <w:szCs w:val="22"/>
            <w:lang w:val="en-US"/>
          </w:rPr>
          <w:t>gr</w:t>
        </w:r>
      </w:hyperlink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FD6AD8" w:rsidRDefault="00FD6AD8" w:rsidP="00FD6AD8">
      <w:pPr>
        <w:ind w:left="5760"/>
        <w:rPr>
          <w:rFonts w:ascii="Calibri" w:hAnsi="Calibri"/>
          <w:sz w:val="22"/>
          <w:szCs w:val="22"/>
        </w:rPr>
      </w:pPr>
    </w:p>
    <w:p w:rsidR="00FD6AD8" w:rsidRDefault="00FD6AD8" w:rsidP="00FD6AD8">
      <w:pPr>
        <w:ind w:left="5760"/>
        <w:rPr>
          <w:rFonts w:ascii="Calibri" w:hAnsi="Calibri"/>
          <w:sz w:val="22"/>
          <w:szCs w:val="22"/>
        </w:rPr>
      </w:pPr>
    </w:p>
    <w:p w:rsidR="00FD6AD8" w:rsidRPr="00FD6AD8" w:rsidRDefault="00FD6AD8" w:rsidP="00FD6AD8">
      <w:pPr>
        <w:pStyle w:val="131"/>
        <w:shd w:val="clear" w:color="auto" w:fill="auto"/>
        <w:spacing w:line="360" w:lineRule="auto"/>
        <w:ind w:firstLine="0"/>
        <w:outlineLvl w:val="0"/>
      </w:pPr>
      <w:r>
        <w:rPr>
          <w:rStyle w:val="13"/>
          <w:rFonts w:ascii="Calibri" w:hAnsi="Calibri" w:cs="Calibri"/>
          <w:sz w:val="22"/>
          <w:szCs w:val="22"/>
        </w:rPr>
        <w:t xml:space="preserve">ΥΠΗΡΕΣΙΑ: </w:t>
      </w:r>
      <w:r w:rsidRPr="00FD6AD8">
        <w:rPr>
          <w:rStyle w:val="13"/>
          <w:rFonts w:ascii="Calibri" w:hAnsi="Calibri" w:cs="Calibri"/>
          <w:sz w:val="22"/>
          <w:szCs w:val="22"/>
          <w:u w:val="none"/>
        </w:rPr>
        <w:t>«ΑΣΦΑΛΙΣΗ ΟΧΗΜΑΤΩΝ ΚΑΙ ΜΗΧΑΝΗΜΑΤΩΝ ΕΡΓΟΥ ΔΗΜΟΥ ΑΘΗΝΑΙΩΝ».</w:t>
      </w:r>
    </w:p>
    <w:p w:rsidR="000D68EF" w:rsidRPr="0042147D" w:rsidRDefault="00FD6AD8" w:rsidP="000D68EF">
      <w:pPr>
        <w:pStyle w:val="131"/>
        <w:shd w:val="clear" w:color="auto" w:fill="auto"/>
        <w:spacing w:line="360" w:lineRule="auto"/>
        <w:ind w:firstLine="0"/>
        <w:outlineLvl w:val="0"/>
        <w:rPr>
          <w:rStyle w:val="13"/>
          <w:rFonts w:ascii="Calibri" w:hAnsi="Calibri" w:cs="Calibri"/>
          <w:sz w:val="22"/>
          <w:szCs w:val="22"/>
          <w:u w:val="none"/>
        </w:rPr>
      </w:pPr>
      <w:r w:rsidRPr="0042147D">
        <w:rPr>
          <w:rStyle w:val="13"/>
          <w:rFonts w:ascii="Calibri" w:hAnsi="Calibri" w:cs="Calibri"/>
          <w:sz w:val="22"/>
          <w:szCs w:val="22"/>
          <w:lang w:val="en-US" w:eastAsia="en-US" w:bidi="en-US"/>
        </w:rPr>
        <w:t>C</w:t>
      </w:r>
      <w:r w:rsidRPr="0042147D">
        <w:rPr>
          <w:rStyle w:val="13"/>
          <w:rFonts w:ascii="Calibri" w:hAnsi="Calibri" w:cs="Calibri"/>
          <w:sz w:val="22"/>
          <w:szCs w:val="22"/>
          <w:lang w:eastAsia="en-US" w:bidi="en-US"/>
        </w:rPr>
        <w:t>.</w:t>
      </w:r>
      <w:r w:rsidRPr="0042147D">
        <w:rPr>
          <w:rStyle w:val="13"/>
          <w:rFonts w:ascii="Calibri" w:hAnsi="Calibri" w:cs="Calibri"/>
          <w:sz w:val="22"/>
          <w:szCs w:val="22"/>
          <w:lang w:val="en-US" w:eastAsia="en-US" w:bidi="en-US"/>
        </w:rPr>
        <w:t>P</w:t>
      </w:r>
      <w:r w:rsidRPr="0042147D">
        <w:rPr>
          <w:rStyle w:val="13"/>
          <w:rFonts w:ascii="Calibri" w:hAnsi="Calibri" w:cs="Calibri"/>
          <w:sz w:val="22"/>
          <w:szCs w:val="22"/>
          <w:lang w:eastAsia="en-US" w:bidi="en-US"/>
        </w:rPr>
        <w:t>.</w:t>
      </w:r>
      <w:r w:rsidRPr="0042147D">
        <w:rPr>
          <w:rStyle w:val="13"/>
          <w:rFonts w:ascii="Calibri" w:hAnsi="Calibri" w:cs="Calibri"/>
          <w:sz w:val="22"/>
          <w:szCs w:val="22"/>
          <w:lang w:val="en-US" w:eastAsia="en-US" w:bidi="en-US"/>
        </w:rPr>
        <w:t>V</w:t>
      </w:r>
      <w:r w:rsidRPr="0042147D">
        <w:rPr>
          <w:rStyle w:val="13"/>
          <w:rFonts w:ascii="Calibri" w:hAnsi="Calibri" w:cs="Calibri"/>
          <w:sz w:val="22"/>
          <w:szCs w:val="22"/>
          <w:lang w:eastAsia="en-US" w:bidi="en-US"/>
        </w:rPr>
        <w:t xml:space="preserve">. </w:t>
      </w:r>
      <w:r w:rsidRPr="0042147D">
        <w:rPr>
          <w:rStyle w:val="13"/>
          <w:rFonts w:ascii="Calibri" w:hAnsi="Calibri" w:cs="Calibri"/>
          <w:sz w:val="22"/>
          <w:szCs w:val="22"/>
        </w:rPr>
        <w:t>: 66514110-0</w:t>
      </w:r>
      <w:r w:rsidR="0042147D" w:rsidRPr="0042147D">
        <w:rPr>
          <w:rStyle w:val="13"/>
          <w:rFonts w:ascii="Calibri" w:hAnsi="Calibri" w:cs="Calibri"/>
          <w:sz w:val="22"/>
          <w:szCs w:val="22"/>
          <w:u w:val="none"/>
        </w:rPr>
        <w:t xml:space="preserve"> </w:t>
      </w:r>
      <w:r w:rsidR="0042147D">
        <w:rPr>
          <w:rStyle w:val="13"/>
          <w:rFonts w:ascii="Calibri" w:hAnsi="Calibri" w:cs="Calibri"/>
          <w:sz w:val="22"/>
          <w:szCs w:val="22"/>
          <w:u w:val="none"/>
        </w:rPr>
        <w:t>:</w:t>
      </w:r>
      <w:r w:rsidR="003E010F" w:rsidRPr="0042147D">
        <w:rPr>
          <w:rStyle w:val="13"/>
          <w:rFonts w:ascii="Calibri" w:hAnsi="Calibri" w:cs="Calibri"/>
          <w:sz w:val="22"/>
          <w:szCs w:val="22"/>
          <w:u w:val="none"/>
        </w:rPr>
        <w:t xml:space="preserve"> ΥΠΗΡΕΣΙΕΣ ΑΣΦΑΛΙΣΗΣ ΜΗΧΑΝΟΚΙΝΗΤΩΝ ΟΧΗΜΑΤΩΝ</w:t>
      </w:r>
    </w:p>
    <w:p w:rsidR="007B09EF" w:rsidRDefault="00FD6AD8" w:rsidP="0042147D">
      <w:pPr>
        <w:pStyle w:val="131"/>
        <w:shd w:val="clear" w:color="auto" w:fill="auto"/>
        <w:spacing w:line="360" w:lineRule="auto"/>
        <w:ind w:left="1985" w:hanging="1985"/>
        <w:jc w:val="both"/>
        <w:outlineLvl w:val="0"/>
        <w:rPr>
          <w:rFonts w:ascii="Calibri" w:hAnsi="Calibri" w:cs="Calibri"/>
          <w:sz w:val="22"/>
          <w:szCs w:val="22"/>
        </w:rPr>
      </w:pPr>
      <w:r w:rsidRPr="0042147D">
        <w:rPr>
          <w:rStyle w:val="13"/>
          <w:rFonts w:ascii="Calibri" w:hAnsi="Calibri" w:cs="Calibri"/>
          <w:sz w:val="22"/>
          <w:szCs w:val="22"/>
        </w:rPr>
        <w:t>ΠΡΟΫΠΟΛΟΓΙΣΜΟΣ</w:t>
      </w:r>
      <w:r w:rsidR="00DA2232" w:rsidRPr="0042147D">
        <w:rPr>
          <w:rStyle w:val="13"/>
          <w:rFonts w:ascii="Calibri" w:hAnsi="Calibri" w:cs="Calibri"/>
          <w:sz w:val="22"/>
          <w:szCs w:val="22"/>
          <w:u w:val="none"/>
        </w:rPr>
        <w:t xml:space="preserve"> </w:t>
      </w:r>
      <w:r w:rsidR="0042147D">
        <w:rPr>
          <w:rStyle w:val="13"/>
          <w:rFonts w:ascii="Calibri" w:hAnsi="Calibri" w:cs="Calibri"/>
          <w:sz w:val="22"/>
          <w:szCs w:val="22"/>
          <w:u w:val="none"/>
        </w:rPr>
        <w:t xml:space="preserve">:  </w:t>
      </w:r>
      <w:r w:rsidR="0042147D" w:rsidRPr="00987E7F">
        <w:rPr>
          <w:rFonts w:ascii="Calibri" w:hAnsi="Calibri" w:cs="Calibri"/>
          <w:sz w:val="22"/>
          <w:szCs w:val="22"/>
        </w:rPr>
        <w:t>2.956</w:t>
      </w:r>
      <w:r w:rsidR="0042147D">
        <w:rPr>
          <w:rFonts w:ascii="Calibri" w:hAnsi="Calibri" w:cs="Calibri"/>
          <w:sz w:val="22"/>
          <w:szCs w:val="22"/>
        </w:rPr>
        <w:t>.783,86</w:t>
      </w:r>
      <w:r w:rsidR="0042147D" w:rsidRPr="0042147D">
        <w:rPr>
          <w:rFonts w:ascii="Calibri" w:hAnsi="Calibri" w:cs="Calibri"/>
          <w:sz w:val="22"/>
          <w:szCs w:val="22"/>
        </w:rPr>
        <w:t>€ πλέον</w:t>
      </w:r>
      <w:r w:rsidR="0042147D" w:rsidRPr="0042147D">
        <w:rPr>
          <w:rStyle w:val="13"/>
          <w:rFonts w:ascii="Calibri" w:hAnsi="Calibri" w:cs="Calibri"/>
          <w:sz w:val="22"/>
          <w:szCs w:val="22"/>
          <w:u w:val="none"/>
        </w:rPr>
        <w:t xml:space="preserve"> </w:t>
      </w:r>
      <w:r w:rsidR="0042147D" w:rsidRPr="0042147D">
        <w:rPr>
          <w:rFonts w:ascii="Calibri" w:hAnsi="Calibri" w:cs="Calibri"/>
          <w:sz w:val="22"/>
          <w:szCs w:val="22"/>
        </w:rPr>
        <w:t xml:space="preserve">δικαιώματος προαίρεσης 200.000,00€, ήτοι </w:t>
      </w:r>
      <w:r w:rsidR="0042147D" w:rsidRPr="0042147D">
        <w:rPr>
          <w:rStyle w:val="13"/>
          <w:rFonts w:ascii="Calibri" w:hAnsi="Calibri" w:cs="Calibri"/>
          <w:sz w:val="22"/>
          <w:szCs w:val="22"/>
          <w:u w:val="none"/>
          <w:lang w:eastAsia="en-US" w:bidi="en-US"/>
        </w:rPr>
        <w:t>3.156.783,86€,  (</w:t>
      </w:r>
      <w:proofErr w:type="spellStart"/>
      <w:r w:rsidR="0042147D" w:rsidRPr="0042147D">
        <w:rPr>
          <w:rStyle w:val="13"/>
          <w:rFonts w:ascii="Calibri" w:hAnsi="Calibri" w:cs="Calibri"/>
          <w:sz w:val="22"/>
          <w:szCs w:val="22"/>
          <w:u w:val="none"/>
        </w:rPr>
        <w:t>συμπ</w:t>
      </w:r>
      <w:proofErr w:type="spellEnd"/>
      <w:r w:rsidR="0042147D" w:rsidRPr="0042147D">
        <w:rPr>
          <w:rStyle w:val="13"/>
          <w:rFonts w:ascii="Calibri" w:hAnsi="Calibri" w:cs="Calibri"/>
          <w:sz w:val="22"/>
          <w:szCs w:val="22"/>
          <w:u w:val="none"/>
        </w:rPr>
        <w:t>/νου του ποσού προαίρεσης  200.000,00€).</w:t>
      </w:r>
      <w:r w:rsidR="0042147D" w:rsidRPr="0042147D">
        <w:rPr>
          <w:rStyle w:val="13"/>
          <w:rFonts w:ascii="Calibri" w:hAnsi="Calibri" w:cs="Calibri"/>
          <w:sz w:val="22"/>
          <w:szCs w:val="22"/>
          <w:u w:val="none"/>
          <w:lang w:eastAsia="en-US" w:bidi="en-US"/>
        </w:rPr>
        <w:t xml:space="preserve"> </w:t>
      </w:r>
      <w:r w:rsidR="0042147D" w:rsidRPr="0042147D">
        <w:rPr>
          <w:rFonts w:ascii="Calibri" w:hAnsi="Calibri" w:cs="Calibri"/>
          <w:sz w:val="22"/>
          <w:szCs w:val="22"/>
        </w:rPr>
        <w:t xml:space="preserve"> </w:t>
      </w:r>
      <w:r w:rsidR="0042147D" w:rsidRPr="0042147D">
        <w:rPr>
          <w:rStyle w:val="13"/>
          <w:rFonts w:ascii="Calibri" w:hAnsi="Calibri" w:cs="Calibri"/>
          <w:sz w:val="22"/>
          <w:szCs w:val="22"/>
          <w:u w:val="none"/>
        </w:rPr>
        <w:t xml:space="preserve">  </w:t>
      </w:r>
    </w:p>
    <w:p w:rsidR="00FD6AD8" w:rsidRPr="00277C3A" w:rsidRDefault="00FD6AD8" w:rsidP="0042147D">
      <w:pPr>
        <w:pStyle w:val="131"/>
        <w:shd w:val="clear" w:color="auto" w:fill="auto"/>
        <w:spacing w:line="240" w:lineRule="auto"/>
        <w:ind w:left="2552" w:hanging="2552"/>
        <w:jc w:val="both"/>
        <w:rPr>
          <w:rFonts w:ascii="Calibri" w:hAnsi="Calibri" w:cs="Calibri"/>
          <w:sz w:val="22"/>
          <w:szCs w:val="22"/>
        </w:rPr>
      </w:pPr>
      <w:r w:rsidRPr="0042147D">
        <w:rPr>
          <w:rFonts w:ascii="Calibri" w:hAnsi="Calibri" w:cs="Calibri"/>
          <w:sz w:val="22"/>
          <w:szCs w:val="22"/>
          <w:u w:val="single"/>
        </w:rPr>
        <w:t>ΚΡΙΤΗΡΙΟ ΑΝΑΘΕΣΗΣ</w:t>
      </w:r>
      <w:r w:rsidR="0042147D" w:rsidRPr="0042147D">
        <w:rPr>
          <w:rFonts w:ascii="Calibri" w:hAnsi="Calibri" w:cs="Calibri"/>
          <w:sz w:val="22"/>
          <w:szCs w:val="22"/>
        </w:rPr>
        <w:t xml:space="preserve"> </w:t>
      </w:r>
      <w:r w:rsidRPr="0042147D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Η ΠΛΕΟΝ ΣΥΜΦΕΡΟΥΣΑ ΑΠΟ ΟΙΚΟΝΟΜΙΚΗ ΑΠΟΨΗ ΠΡΟΣΦΟΡΑ ΑΠΟΚΛΕΙΣΤΙΚΑ </w:t>
      </w:r>
      <w:r w:rsidR="0042147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ΒΑΣΕΙ </w:t>
      </w:r>
      <w:r w:rsidR="00434F6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ΤΙΜΗΣ </w:t>
      </w:r>
    </w:p>
    <w:p w:rsidR="00C50921" w:rsidRPr="00277C3A" w:rsidRDefault="00C50921" w:rsidP="00FD6AD8">
      <w:pPr>
        <w:pStyle w:val="131"/>
        <w:shd w:val="clear" w:color="auto" w:fill="auto"/>
        <w:tabs>
          <w:tab w:val="left" w:pos="3252"/>
        </w:tabs>
        <w:spacing w:line="240" w:lineRule="auto"/>
        <w:ind w:firstLine="0"/>
        <w:jc w:val="both"/>
        <w:rPr>
          <w:rFonts w:ascii="Calibri" w:hAnsi="Calibri" w:cs="Calibri"/>
          <w:sz w:val="22"/>
          <w:szCs w:val="22"/>
        </w:rPr>
      </w:pPr>
    </w:p>
    <w:p w:rsidR="007B09EF" w:rsidRPr="007B09EF" w:rsidRDefault="007B09EF" w:rsidP="00FD6AD8">
      <w:pPr>
        <w:pStyle w:val="131"/>
        <w:shd w:val="clear" w:color="auto" w:fill="auto"/>
        <w:tabs>
          <w:tab w:val="left" w:pos="3252"/>
        </w:tabs>
        <w:spacing w:line="240" w:lineRule="auto"/>
        <w:ind w:firstLine="0"/>
        <w:jc w:val="both"/>
      </w:pPr>
    </w:p>
    <w:p w:rsidR="000C60FD" w:rsidRDefault="007B09EF" w:rsidP="00D172B9">
      <w:pPr>
        <w:tabs>
          <w:tab w:val="left" w:leader="dot" w:pos="9270"/>
        </w:tabs>
        <w:spacing w:line="360" w:lineRule="auto"/>
        <w:jc w:val="center"/>
        <w:rPr>
          <w:rFonts w:asciiTheme="minorHAnsi" w:eastAsia="Times New Roman" w:hAnsiTheme="minorHAnsi" w:cstheme="minorHAnsi"/>
          <w:b/>
          <w:bCs/>
          <w:kern w:val="0"/>
          <w:u w:val="single"/>
          <w:lang w:eastAsia="el-GR" w:bidi="ar-SA"/>
        </w:rPr>
      </w:pPr>
      <w:r w:rsidRPr="007B09EF">
        <w:rPr>
          <w:rFonts w:asciiTheme="minorHAnsi" w:eastAsia="Times New Roman" w:hAnsiTheme="minorHAnsi" w:cstheme="minorHAnsi"/>
          <w:b/>
          <w:bCs/>
          <w:kern w:val="0"/>
          <w:u w:val="single"/>
          <w:lang w:eastAsia="el-GR" w:bidi="ar-SA"/>
        </w:rPr>
        <w:t>ΤΙΜΟΛΟΓΙΟ ΠΡΟΣΦΟΡΑΣ</w:t>
      </w:r>
    </w:p>
    <w:p w:rsidR="00D172B9" w:rsidRPr="007B09EF" w:rsidRDefault="00D172B9" w:rsidP="00D172B9">
      <w:pPr>
        <w:tabs>
          <w:tab w:val="left" w:leader="dot" w:pos="9270"/>
        </w:tabs>
        <w:spacing w:line="360" w:lineRule="auto"/>
        <w:jc w:val="center"/>
        <w:rPr>
          <w:rFonts w:asciiTheme="minorHAnsi" w:hAnsiTheme="minorHAnsi" w:cstheme="minorHAnsi"/>
          <w:u w:val="single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1134"/>
        <w:gridCol w:w="1417"/>
        <w:gridCol w:w="992"/>
        <w:gridCol w:w="1276"/>
        <w:gridCol w:w="1276"/>
        <w:gridCol w:w="1276"/>
        <w:gridCol w:w="1417"/>
      </w:tblGrid>
      <w:tr w:rsidR="001A5177" w:rsidTr="001A5177">
        <w:trPr>
          <w:trHeight w:val="825"/>
        </w:trPr>
        <w:tc>
          <w:tcPr>
            <w:tcW w:w="9640" w:type="dxa"/>
            <w:gridSpan w:val="8"/>
            <w:shd w:val="clear" w:color="000000" w:fill="FCD5B4"/>
            <w:noWrap/>
            <w:vAlign w:val="center"/>
            <w:hideMark/>
          </w:tcPr>
          <w:p w:rsidR="001A5177" w:rsidRDefault="001A5177" w:rsidP="001A5177">
            <w:pPr>
              <w:tabs>
                <w:tab w:val="left" w:leader="dot" w:pos="9270"/>
              </w:tabs>
              <w:spacing w:line="36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1A5177">
              <w:rPr>
                <w:rFonts w:asciiTheme="minorHAnsi" w:eastAsia="Times New Roman" w:hAnsiTheme="minorHAnsi" w:cstheme="minorHAnsi"/>
                <w:b/>
                <w:bCs/>
                <w:kern w:val="0"/>
                <w:lang w:eastAsia="el-GR" w:bidi="ar-SA"/>
              </w:rPr>
              <w:t>ΤΙΜΟΛΟΓΙΟ ΠΡΟΣΦΟΡΑΣ</w:t>
            </w:r>
          </w:p>
        </w:tc>
      </w:tr>
      <w:tr w:rsidR="001A5177" w:rsidTr="001A5177">
        <w:trPr>
          <w:trHeight w:val="915"/>
        </w:trPr>
        <w:tc>
          <w:tcPr>
            <w:tcW w:w="852" w:type="dxa"/>
            <w:shd w:val="clear" w:color="B7DEE8" w:fill="FCD5B4"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1134" w:type="dxa"/>
            <w:shd w:val="clear" w:color="B7DEE8" w:fill="FCD5B4"/>
            <w:vAlign w:val="center"/>
            <w:hideMark/>
          </w:tcPr>
          <w:p w:rsidR="001A5177" w:rsidRDefault="001A5177" w:rsidP="00982F08">
            <w:pPr>
              <w:ind w:left="-108" w:right="-108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ΑΡΙΘΜΟΣ ΚΥΚΛΟΦΟΡΙΑΣ</w:t>
            </w:r>
          </w:p>
        </w:tc>
        <w:tc>
          <w:tcPr>
            <w:tcW w:w="1417" w:type="dxa"/>
            <w:shd w:val="clear" w:color="B7DEE8" w:fill="FCD5B4"/>
            <w:vAlign w:val="center"/>
            <w:hideMark/>
          </w:tcPr>
          <w:p w:rsidR="001A5177" w:rsidRDefault="001A517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ΧΡΗΣΗ</w:t>
            </w:r>
          </w:p>
        </w:tc>
        <w:tc>
          <w:tcPr>
            <w:tcW w:w="992" w:type="dxa"/>
            <w:shd w:val="clear" w:color="B7DEE8" w:fill="FCD5B4"/>
            <w:vAlign w:val="center"/>
            <w:hideMark/>
          </w:tcPr>
          <w:p w:rsidR="001A5177" w:rsidRDefault="001A517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ΦΟΡΕΑΣ</w:t>
            </w:r>
          </w:p>
        </w:tc>
        <w:tc>
          <w:tcPr>
            <w:tcW w:w="1276" w:type="dxa"/>
            <w:shd w:val="clear" w:color="B7DEE8" w:fill="FCD5B4"/>
            <w:vAlign w:val="center"/>
            <w:hideMark/>
          </w:tcPr>
          <w:p w:rsidR="001A5177" w:rsidRDefault="001A5177" w:rsidP="00982F0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ΠΡΟΣΦΟΡΑ   1</w:t>
            </w:r>
            <w:r w:rsidRPr="00982F08"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  <w:t>ου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ΕΤΟΣ</w:t>
            </w:r>
          </w:p>
        </w:tc>
        <w:tc>
          <w:tcPr>
            <w:tcW w:w="1276" w:type="dxa"/>
            <w:shd w:val="clear" w:color="B7DEE8" w:fill="FCD5B4"/>
            <w:vAlign w:val="center"/>
            <w:hideMark/>
          </w:tcPr>
          <w:p w:rsidR="001A5177" w:rsidRDefault="001A517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ΠΡΟΣΦΟΡΑ </w:t>
            </w:r>
          </w:p>
          <w:p w:rsidR="001A5177" w:rsidRDefault="001A517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2</w:t>
            </w:r>
            <w:r w:rsidRPr="00982F08"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  <w:t>ου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ΕΤΟΣ</w:t>
            </w:r>
          </w:p>
        </w:tc>
        <w:tc>
          <w:tcPr>
            <w:tcW w:w="1276" w:type="dxa"/>
            <w:shd w:val="clear" w:color="B7DEE8" w:fill="FCD5B4"/>
            <w:vAlign w:val="center"/>
            <w:hideMark/>
          </w:tcPr>
          <w:p w:rsidR="001A5177" w:rsidRDefault="001A5177" w:rsidP="00982F0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ΠΡΟΣΦΟΡΑ </w:t>
            </w:r>
          </w:p>
          <w:p w:rsidR="001A5177" w:rsidRDefault="001A5177" w:rsidP="00982F0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  <w:r w:rsidRPr="00982F08"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  <w:t>ου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ΕΤΟΣ</w:t>
            </w:r>
          </w:p>
        </w:tc>
        <w:tc>
          <w:tcPr>
            <w:tcW w:w="1417" w:type="dxa"/>
            <w:shd w:val="clear" w:color="B7DEE8" w:fill="FCD5B4"/>
            <w:vAlign w:val="center"/>
            <w:hideMark/>
          </w:tcPr>
          <w:p w:rsidR="001A5177" w:rsidRDefault="001A517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ΣΥΝΟΛΙΚΗ ΠΡΟΣΦΟΡΑ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ΑΒΝ0489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ΑΒΝ0837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ΑΒΝ931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ΑΚΕ3740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ΑΚΕ3743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ΑΚΕ3752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ΑΚΕ7437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ΑΚΕ7439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ΑΚΕ7443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ΑΚΕ8086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ΑΜ50005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Μ.Ε. ΤΡΑΚΤΕΡ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ΑΜ56047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Μ.Ε. ΤΡΑΚΤΕΡ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ΑΥΕ686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ΒΗΝ149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ΒΗΝ150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ΒΗΝ151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ΒΗΝ155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ΒΜΖ274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ΒΜΤ109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ΒΜΤ110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ΒΜΤ112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ΒΡΒ100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150cc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ΒΡΒ101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150cc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ΒΡΒ102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150cc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ΒΡΒ103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150cc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ΒΡΒ104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150cc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ΒΡΒ105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150cc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ΒΡΒ106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150cc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ΒΡΒ107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150cc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ΒΡΒ108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150cc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ΒΡΒ109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150cc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ΒΡΒ110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150cc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ΒΡΒ111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150cc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ΒΡΒ81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150cc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ΒΡΒ82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150cc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ΒΡΒ83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150cc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ΒΡΒ84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150cc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ΒΡΒ85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150cc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ΒΡΒ87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150cc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ΒΡΒ88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150cc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ΒΡΒ89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150cc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ΒΡΒ90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150cc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ΒΡΒ91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150cc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ΒΡΒ92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150cc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ΒΡΒ94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150cc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ΒΡΒ95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150cc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ΒΡΒ96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150cc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ΒΡΒ97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150cc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ΒΡΒ98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150cc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ΒΡΒ99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150cc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ΒΡΕ802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150cc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ΒΡΕ803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150cc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53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ΒΡΕ804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150cc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ΒΡΕ805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150cc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ΒΡΕ806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150cc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ΒΡΕ807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150cc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ΒΡΕ808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150cc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ΒΡΕ809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150cc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ΖΖΑ0663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E8445F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ΖΖΑ0701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ΖΖΑ0705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ΖΖΑ0706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ΖΖΑ0707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ΖΖΑ0709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ΖΖΑ0711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ΖΖΑ0712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ΖΖΑ0713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ΖΖΑ0715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ΖΖΑ669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E8445F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ΖΖΑ704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ΖΟΕ27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ΖΟΕ447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ΖΟΗ901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ΖΟΗ903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ΖΟΙ553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ΖΟΙ659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ΖΟΟ378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ΖΟΟ379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ΖΟΟ380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ΗΒΚ702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ΗΒΚ703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ΗΒΚ704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ΗΒΚ705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ΗΒΚ706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ΗΒΚ708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ΗΒΚ709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ΗΒΚ710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ΗΒΚ711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ΗΒΚ712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ΗΒΚ713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ΗΒΚ714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ΗΒΚ715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ΗΒΚ716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ΗΒΚ717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95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ΗΒΚ718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ΗΒΚ719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ΗΒΚ720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ΗΒΚ721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ΗΒΚ722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ΗΒΚ723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ΗΒΚ724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ΗΒΚ766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ΗΒΤ0981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ΙΒΥ0088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ΙΕΕ0458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ΙΕΕ0624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ΙΕΜ0418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ΙΕΟ0992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ΙΕΟ0993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ΙΕΟ0999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ΙΕΡ0004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ΙΕΡ0005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ΙΖΟ0201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ΙΖΟ0205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ΙΖΟ0208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ΙΖΟ0216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ΙΖΟ0217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ΙΖΡ0062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ΙΖΤ597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ΙΟΤ0812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ΙΡΚ0433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ΙΡΚ0434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ΙΡΚ0435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E8445F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ΙΡΚ0438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E8445F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ΙΡΚ0440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E8445F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ΙΡΚ0441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E8445F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ΙΡΚ0442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E8445F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ΙΡΜ0708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ΙΡΜ0713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ΙΡΜ0714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ΙΡΜ0715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ΙΡΜ0716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ΙΡΜ0722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ΙΡΜ0723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ΙΡΜ0725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ΙΡΜ0733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ΙΡΜ0734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ΙΡΜ0739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ΙΡΜ0740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ΙΡΜ0744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ΙΡΜ0745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ΙΡΜ0747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ΙΡΜ0748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ΙΡΜ0753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ΙΡΜ0896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ΙΡΜ0897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ΙΡΜ0898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ΙΡΜ0899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ΙΡΜ0901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ΙΡΜ0902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ΙΡΜ0903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ΙΡΜ0904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ΙΡΜ0905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ΙΡΜ0906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ΙΡΜ0907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ΙΡΜ0908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ΙΡΜ0910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ΙΡΜ0911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ΙΡΜ0912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ΙΡΜ0913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ΙΡΜ0914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ΙΡΜ0915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ΙΡΜ0916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ΙΡΜ0917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ΙΡΝ0298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ΙΡΝ0299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ΚΗΗ1010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9964FC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7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ΚΗΗ1012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9964FC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4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ΚΗΗ1025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9964FC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ΚΗΗ1026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9964FC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4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ΚΗΗ1027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9964FC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ΚΗΗ1089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ΚΗΗ1096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ΚΗΗ1099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ΚΗΗ1102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ΚΗΗ1116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ΚΗΗ1123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ΚΗΗ1124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ΚΗΗ1125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ΚΗΗ1126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ΚΗΗ1127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ΚΗΗ1128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ΚΗΗ1131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ΚΗΗ1132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ΚΗΗ1135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ΚΗΗ1136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ΚΗΗ1137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ΚΗΗ1138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ΚΗΗ1139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ΚΗΗ1140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ΚΗΗ1141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ΚΗΗ1142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ΚΗΗ1144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ΚΗΗ1145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ΚΗΗ1148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ΚΗΗ1149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9964FC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ΚΗΗ1151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ΚΗΗ1152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ΚΗΗ1153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ΚΗΗ1155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ΚΗΗ1158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ΚΗΗ1159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ΚΗΗ1164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ΚΗΗ1168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ΚΗΗ1170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ΚΗΗ1171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ΚΗΗ1172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ΚΗΗ1173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ΚΗΗ1175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ΚΗΗ1176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ΚΗΗ1177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ΚΗΗ1178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ΚΗΗ1183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ΚΗΗ1184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ΚΗΗ1186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ΚΗΗ1187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ΚΗΗ1189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ΚΗΗ1190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ΚΗΗ1193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ΚΗΗ1194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ΚΗΗ1195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ΚΗΗ1197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9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ΚΗΗ1198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9964FC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6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ΚΗΗ1199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9964FC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42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9964FC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9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ΚΗΗ1203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9964FC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ΚΗΗ1210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ΥΔΡΟΦΟΡΟ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ΚΗΗ1211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ΥΔΡΟΦΟΡΟ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ΚΗΗ1216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ΚΗΗ1217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ΚΗΗ1218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ΚΗΗ1220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ΚΗΗ1221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ΚΗΗ1222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ΚΗΗ1223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ΚΗΗ1224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9964FC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ΚΗΗ1225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ΚΗΗ1245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ΚΗΗ1249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ΚΗΗ1250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ΚΗΗ1251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ΚΗΗ1252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ΚΗΗ1253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9964FC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ΚΗΗ1285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9964FC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ΚΗΗ1291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9964FC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ΚΗΗ1326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9964FC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ΚΗΗ1327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9964FC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ΚΗΗ1328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9964FC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ΚΗΗ1329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9964FC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ΚΗΗ1330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9964FC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ΚΗΗ1331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9964FC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ΚΗΗ1332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9964FC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ΚΗΗ1333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9964FC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ΚΗΗ1334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9964FC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ΚΗΗ1335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9964FC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ΚΗΗ1336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9964FC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ΚΗΗ1337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9964FC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ΚΗΗ1676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259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ΚΗΗ1677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ΚΗΗ1678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ΚΗΗ1679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ΚΗΗ1680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ΚΗΗ1681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ΚΗΗ1682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ΚΗΗ1683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ΚΗΗ1730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ΚΗΗ1732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ΚΗΗ1733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ΚΗΗ1735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ΚΗΗ1736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271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ΚΗΗ1738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272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ΚΗΗ1741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273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ΚΗΗ1742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274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ΚΗΗ1745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275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ΚΗΗ1764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276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ΚΗΗ1765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277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ΚΗΗ1768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278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ΚΗΗ1769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279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ΚΗΗ1771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ΚΗΗ1790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ΚΗΗ1792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ΚΗΗ1830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ΚΗΗ1833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ΚΗΗ1846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ΚΗΗ1847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ΚΗΗ1849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9964FC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ΚΗΗ1850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9964FC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ΥΔΡΟΦΟΡΟ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1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ΚΗΗ2402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9964FC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ΚΗΗ4376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9964FC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ΚΗΗ4377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ΚΗΗ4380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ΚΗΗ4382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ΚΗΗ4383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ΚΗΗ4385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ΚΗΗ4410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ΚΗΗ4411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ΚΗΗ4412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ΚΗΗ4413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ΚΗΗ4414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ΚΗΗ4415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ΚΗΗ4416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ΚΗΗ4420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ΚΗΗ4421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ΚΗΗ4423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ΚΗΗ4424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ΚΗΗ4427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ΚΗΗ4429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ΚΗΗ4430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ΚΗΗ4431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ΚΗΗ4434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ΚΗΗ4435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ΚΗΗ4436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ΚΗΗ4437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ΚΗΗ4438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ΚΗΗ4750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ΚΗΗ4751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317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ΚΗΗ4752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ΚΗΗ4754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ΚΗΗ4755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ΚΗΗ4757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ΚΗΗ4758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ΚΗΗ4759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ΚΗΗ4761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ΚΗΗ4763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ΚΗΗ4764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ΚΗΗ4765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ΚΗΗ4766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ΚΗΗ4767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329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ΚΗΗ4768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ΚΗΗ4769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ΚΗΗ4770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332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ΚΗΗ4771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333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ΚΗΗ4772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334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ΚΗΗ4773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335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ΚΗΗ4774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336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ΚΗΗ6245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337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ΚΗΗ7378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338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ΚΗΗ7379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339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ΚΗΗ7380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ΚΗΗ7381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ΚΗΗ7382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ΚΗΗ7383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ΚΗΗ7384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ΚΗΗ7385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ΚΗΗ7386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ΚΗΗ7387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ΚΗΗ7388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ΚΗΗ7409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ΚΗΗ7639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ΚΗΗ7640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ΚΗΗ7680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ΚΗΗ7681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ΚΗΗ7682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ΚΗΗ7683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ΚΗΗ7684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ΚΗΗ7685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ΚΗΗ7686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ΚΗΗ7687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ΚΗΗ7688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ΚΗΗ7689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ΚΗΗ7690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ΚΗΗ7691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ΚΗΗ7692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ΚΗΗ7693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ΚΗΗ7694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ΚΗΗ7695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ΚΗΗ7696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ΚΗΗ7697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ΚΗΗ7698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ΚΗΗ7699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371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ΚΗΗ7700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372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ΚΗΗ7701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373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ΚΗΗ7702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374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ΚΗΗ7703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375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ΚΗΗ7704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376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ΚΗΗ7718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377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ΚΗΗ7719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378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ΚΗΗ7739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379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ΚΗΗ7790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ΚΗΗ7801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ΛΕΟΦΩΡΕΙΟ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381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ΚΗΗ7816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382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ΚΗΗ7822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02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383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ΚΗΗ7834</w:t>
            </w:r>
          </w:p>
        </w:tc>
        <w:tc>
          <w:tcPr>
            <w:tcW w:w="1417" w:type="dxa"/>
            <w:shd w:val="clear" w:color="auto" w:fill="auto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ΑΝΟΙΚΤΟ ΦΟΡΤΗΓΟ ΑΝΑΤΡΕΠΟΜΕΝΟ Μ.Φ 6 ΤΝ ΜΕ ΑΥΤΟΝΟΜΟ ΠΛΥΣΤΙΚΟ ΣΥΓΚΡΟΤΗΜΑ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02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384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ΚΗΗ7835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ΑΝΟΙΚΤΟ ΦΟΡΤΗΓΟ ΑΝΑΤΡΕΠΟΜΕΝΟ Μ.Φ 6 ΤΝ ΜΕ ΑΥΤΟΝΟΜΟ ΠΛΥΣΤΙΚΟ ΣΥΓΚΡΟΤΗΜΑ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02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385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ΚΗΗ7836</w:t>
            </w:r>
          </w:p>
        </w:tc>
        <w:tc>
          <w:tcPr>
            <w:tcW w:w="1417" w:type="dxa"/>
            <w:shd w:val="clear" w:color="auto" w:fill="auto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ΑΝΟΙΚΤΟ ΦΟΡΤΗΓΟ ΑΝΑΤΡΕΠΟΜΕΝΟ Μ.Φ 6 ΤΝ ΜΕ ΑΥΤΟΝΟΜΟ ΠΛΥΣΤΙΚΟ ΣΥΓΚΡΟΤΗΜΑ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02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386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ΚΗΗ7837</w:t>
            </w:r>
          </w:p>
        </w:tc>
        <w:tc>
          <w:tcPr>
            <w:tcW w:w="1417" w:type="dxa"/>
            <w:shd w:val="clear" w:color="auto" w:fill="auto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ΑΝΟΙΚΤΟ ΦΟΡΤΗΓΟ ΑΝΑΤΡΕΠΟΜΕΝΟ Μ.Φ 6 ΤΝ ΜΕ ΑΥΤΟΝΟΜΟ ΠΛΥΣΤΙΚΟ ΣΥΓΚΡΟΤΗΜΑ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02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387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ΚΗΗ7838</w:t>
            </w:r>
          </w:p>
        </w:tc>
        <w:tc>
          <w:tcPr>
            <w:tcW w:w="1417" w:type="dxa"/>
            <w:shd w:val="clear" w:color="auto" w:fill="auto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ΑΝΟΙΚΤΟ ΦΟΡΤΗΓΟ ΑΝΑΤΡΕΠΟΜΕΝΟ Μ.Φ 6 ΤΝ ΜΕ ΑΥΤΟΝΟΜΟ ΠΛΥΣΤΙΚΟ ΣΥΓΚΡΟΤΗΜΑ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02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388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ΚΗΗ7839</w:t>
            </w:r>
          </w:p>
        </w:tc>
        <w:tc>
          <w:tcPr>
            <w:tcW w:w="1417" w:type="dxa"/>
            <w:shd w:val="clear" w:color="auto" w:fill="auto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ΑΝΟΙΚΤΟ ΦΟΡΤΗΓΟ ΑΝΑΤΡΕΠΟΜΕΝΟ Μ.Φ 6 ΤΝ ΜΕ ΑΥΤΟΝΟΜΟ ΠΛΥΣΤΙΚΟ ΣΥΓΚΡΟΤΗΜΑ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03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389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ΚΗΗ7840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9964FC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ΑΝΟΙΚΤΟ ΦΟΡΤΗΓΟ ΜΕ ΥΔΡΑΥΛΙΚΗ ΠΟΡΤΑ 3ΤΝ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03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ΚΗΗ7841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9964FC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ΑΝΟΙΚΤΟ ΦΟΡΤΗΓΟ ΜΕ ΥΔΡΑΥΛΙΚΗ ΠΟΡΤΑ 3ΤΝ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02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391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ΚΗΗ7842</w:t>
            </w:r>
          </w:p>
        </w:tc>
        <w:tc>
          <w:tcPr>
            <w:tcW w:w="1417" w:type="dxa"/>
            <w:shd w:val="clear" w:color="auto" w:fill="auto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ΑΝΟΙΚΤΟ ΦΟΡΤΗΓΟ ΑΝΑΤΡΕΠΟΜΕΝΟ Μ.Φ 6 ΤΝ ΜΕ ΑΥΤΟΝΟΜΟ ΠΛΥΣΤΙΚΟ ΣΥΓΚΡΟΤΗΜΑ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02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392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ΚΗΗ7843</w:t>
            </w:r>
          </w:p>
        </w:tc>
        <w:tc>
          <w:tcPr>
            <w:tcW w:w="1417" w:type="dxa"/>
            <w:shd w:val="clear" w:color="auto" w:fill="auto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ΑΝΟΙΚΤΟ ΦΟΡΤΗΓΟ ΑΝΑΤΡΕΠΟΜΕΝΟ Μ.Φ 6 ΤΝ ΜΕ ΑΥΤΟΝΟΜΟ ΠΛΥΣΤΙΚΟ ΣΥΓΚΡΟΤΗΜΑ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02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393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ΚΗΗ7844</w:t>
            </w:r>
          </w:p>
        </w:tc>
        <w:tc>
          <w:tcPr>
            <w:tcW w:w="1417" w:type="dxa"/>
            <w:shd w:val="clear" w:color="auto" w:fill="auto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ΑΝΟΙΚΤΟ ΦΟΡΤΗΓΟ ΑΝΑΤΡΕΠΟΜΕΝΟ Μ.Φ 6 ΤΝ ΜΕ ΑΥΤΟΝΟΜΟ ΠΛΥΣΤΙΚΟ ΣΥΓΚΡΟΤΗΜΑ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02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394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ΚΗΗ7845</w:t>
            </w:r>
          </w:p>
        </w:tc>
        <w:tc>
          <w:tcPr>
            <w:tcW w:w="1417" w:type="dxa"/>
            <w:shd w:val="clear" w:color="auto" w:fill="auto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ΑΝΟΙΚΤΟ ΦΟΡΤΗΓΟ ΑΝΑΤΡΕΠΟΜΕΝΟ Μ.Φ 6 ΤΝ ΜΕ ΑΥΤΟΝΟΜΟ ΠΛΥΣΤΙΚΟ ΣΥΓΚΡΟΤΗΜΑ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02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395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ΚΗΗ7846</w:t>
            </w:r>
          </w:p>
        </w:tc>
        <w:tc>
          <w:tcPr>
            <w:tcW w:w="1417" w:type="dxa"/>
            <w:shd w:val="clear" w:color="auto" w:fill="auto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ΑΝΟΙΚΤΟ ΦΟΡΤΗΓΟ ΑΝΑΤΡΕΠΟΜΕΝΟ Μ.Φ 6 ΤΝ ΜΕ ΑΥΤΟΝΟΜΟ ΠΛΥΣΤΙΚΟ ΣΥΓΚΡΟΤΗΜΑ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02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396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ΚΗΗ7847</w:t>
            </w:r>
          </w:p>
        </w:tc>
        <w:tc>
          <w:tcPr>
            <w:tcW w:w="1417" w:type="dxa"/>
            <w:shd w:val="clear" w:color="auto" w:fill="auto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ΑΝΟΙΚΤΟ ΦΟΡΤΗΓΟ ΑΝΑΤΡΕΠΟΜΕΝΟ Μ.Φ 6 ΤΝ ΜΕ ΑΥΤΟΝΟΜΟ ΠΛΥΣΤΙΚΟ ΣΥΓΚΡΟΤΗΜΑ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02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397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ΚΗΗ7848</w:t>
            </w:r>
          </w:p>
        </w:tc>
        <w:tc>
          <w:tcPr>
            <w:tcW w:w="1417" w:type="dxa"/>
            <w:shd w:val="clear" w:color="auto" w:fill="auto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ΑΝΟΙΚΤΟ ΦΟΡΤΗΓΟ ΑΝΑΤΡΕΠΟΜΕΝΟ Μ.Φ 6 ΤΝ ΜΕ ΑΥΤΟΝΟΜΟ ΠΛΥΣΤΙΚΟ ΣΥΓΚΡΟΤΗΜΑ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02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398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ΚΗΗ7849</w:t>
            </w:r>
          </w:p>
        </w:tc>
        <w:tc>
          <w:tcPr>
            <w:tcW w:w="1417" w:type="dxa"/>
            <w:shd w:val="clear" w:color="auto" w:fill="auto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ΑΝΟΙΚΤΟ ΦΟΡΤΗΓΟ ΑΝΑΤΡΕΠΟΜΕΝΟ Μ.Φ 6 ΤΝ ΜΕ ΑΥΤΟΝΟΜΟ ΠΛΥΣΤΙΚΟ ΣΥΓΚΡΟΤΗΜΑ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399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ΚΗΗ7860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ΒΥΤΙΟ Ω.Φ 5ΤΝ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ΚΗΗ7861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ΒΥΤΙΟ Ω.Φ 5ΤΝ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ΚΗΗ7862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ΒΥΤΙΟ Ω.Φ 5ΤΝ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ΚΗΗ7863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ΒΥΤΙΟ Ω.Φ 5ΤΝ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ΚΗΗ7864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ΒΥΤΙΟ Ω.Φ 5ΤΝ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ΚΗΗ7865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ΒΥΤΙΟ Ω.Φ 5ΤΝ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ΚΗΗ7866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ΒΥΤΙΟ Ω.Φ 5ΤΝ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ΚΗΗ7867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ΒΥΤΙΟ Ω.Φ 5ΤΝ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ΚΗΗ7868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ΒΥΤΙΟ Ω.Φ 5ΤΝ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403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ΚΗΗ7869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9964FC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ΑΝΟΙΚΤΟ ΦΟΡΤΗΓΟ ΑΝΑΤΡΕΠΟΜΕΝΟ ΜΕ ΥΔΡΑΥΛΙΚΟ ΓΕΡΑΝΟ ΚΑΙ ΑΡΠΑΓΗ 3ΤΝ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254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ΚΗΗ7870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9964FC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ΑΝΟΙΚΤΟ ΦΟΡΤΗΓΟ ΑΝΑΤΡΕΠΟΜΕΝΟ ΜΕ ΥΔΡΑΥΛΙΚΟ ΓΕΡΑΝΟ ΚΑΙ ΑΡΠΑΓΗ 3ΤΝ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402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ΚΗΗ7871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9964FC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ΑΝΟΙΚΤΟ ΦΟΡΤΗΓΟ ΑΝΑΤΡΕΠΟΜΕΝΟ ΜΕ ΥΔΡΑΥΛΙΚΟ ΓΕΡΑΝΟ ΚΑΙ ΑΡΠΑΓΗ 3ΤΝ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402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ΚΗΗ7872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9964FC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ΑΝΟΙΚΤΟ ΦΟΡΤΗΓΟ ΑΝΑΤΡΕΠΟΜΕΝΟ ΜΕ ΥΔΡΑΥΛΙΚΟ ΓΕΡΑΝΟ ΚΑΙ ΑΡΠΑΓΗ 3ΤΝ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407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ΚΗΗ7873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9964FC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ΑΝΟΙΚΤΟ ΦΟΡΤΗΓΟ ΑΝΑΤΡΕΠΟΜΕΝΟ ΜΕ ΥΔΡΑΥΛΙΚΟ ΓΕΡΑΝΟ ΚΑΙ ΑΡΠΑΓΗ 3ΤΝ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413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ΚΗΗ7874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9964FC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ΑΝΟΙΚΤΟ ΦΟΡΤΗΓΟ ΑΝΑΤΡΕΠΟΜΕΝΟ ΜΕ ΥΔΡΑΥΛΙΚΟ ΓΕΡΑΝΟ ΚΑΙ ΑΡΠΑΓΗ 3ΤΝ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264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414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ΚΗΗ7875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9964FC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ΑΝΟΙΚΤΟ ΦΟΡΤΗΓΟ ΑΝΑΤΡΕΠΟΜΕΝΟ ΜΕ ΥΔΡΑΥΛΙΚΟ ΓΕΡΑΝΟ ΚΑΙ ΑΡΠΑΓΗ 3ΤΝ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6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ΚΗΗ7885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5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ΚΗΗ7903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9964FC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ΟΧΗΜΑ (ΤΡΙΑΞΟΝΙΚΟ)ΜΕΤΑΦΟΡΑΣ ΑΠΟΡΡΙΜΜΑΤΟΚΙΒΩΤΙΩΝ(Ρ8Ε5 S ΟΟΝΤΑΙΝΕ8) ΜΕ ΣΥΣΤΗΜΑ ΓΑΝΤΖΟΥ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544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ΚΗΗ7904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9964FC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ΟΧΗΜΑ (ΤΡΙΑΞΟΝΙΚΟ)ΜΕΤΑΦΟΡΑΣ ΑΠΟΡΡΙΜΜΑΤΟΚΙΒΩΤΙΩΝ(ΡRΕS S ΟΟΝΤΑΙΝΕ8) ΜΕ ΣΥΣΤΗΜΑ ΓΑΝΤΖΟΥ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544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ΚΗΗ7905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9964FC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ΟΧΗΜΑ (ΤΡΙΑΞΟΝΙΚΟ)ΜΕΤΑΦΟΡΑΣ ΑΠΟΡΡΙΜΜΑΤΟΚΙΒΩΤΙΩΝ(ΡRΕS S CΟΝΤΑΙΝΕR) ΜΕ ΣΥΣΤΗΜΑ ΓΑΝΤΖΟΥ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56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ΚΗΗ7906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9964FC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ΟΧΗΜΑ (ΤΡΙΑΞΟΝΙΚΟ)ΜΕΤΑΦΟΡΑΣ ΑΠΟΡΡΙΜΜΑΤΟΚΙΒΩΤΙΩΝ(ΡRΕS S CΟΝΤΑΙΝΕR) ΜΕ ΣΥΣΤΗΜΑ ΓΑΝΤΖΟΥ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207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ΚΗΗ7907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ΟΧΗΜΑ (ΤΡΙΑΞΟΝΙΚΟ)ΜΕΤΑΦΟΡΑΣ ΑΠΟΡΡΙΜΜΑΤΟΚΙΒΩΤΙΩΝ(ΡRΕS S CΟΝΤΑΙΝΕR) ΜΕ ΣΥΣΤΗΜΑ ΓΑΝΤΖΟΥ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207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ΚΗΗ7909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ΟΧΗΜΑ (ΔΙΑΞΟΝΙΚΟ)ΜΕΤΑΦΟΡΑΣ ΑΠΟΡΡΙΜΜΑΤΟΚΙΒ ΩΤΙΩΝ (ΡRΕS S CΟΝΤΑΙΝΕR) ΜΕ ΣΥΣΤΗΜΑ ΓΑΝΤΖΟΥ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205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422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ΚΗΗ7910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ΟΧΗΜΑ (ΔΙΑΞΟΝΙΚΟ)ΜΕΤΑΦΟΡΑΣ ΑΠΟΡΡΙΜΜΑΤΟΚΙΒ ΩΤΙΩΝ (ΡRΕS S CΟΝΤΑΙΝΕR) ΜΕ ΣΥΣΤΗΜΑ ΓΑΝΤΖΟΥ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ΚΗΗ7921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ΚΗΗ7922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ΚΗΗ7939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ΒΥΤΙΟ Ω.Φ 3ΤΝ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ΚΗΗ7940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ΒΥΤΙΟ Ω.Φ 3ΤΝ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ΚΗΗ7941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ΒΥΤΙΟ Ω.Φ 3ΤΝ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ΚΗΗ7942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ΒΥΤΙΟ Ω.Φ 3ΤΝ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429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ΚΗΗ7943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ΒΥΤΙΟ Ω.Φ 3ΤΝ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ΚΗΗ7944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ΒΥΤΙΟ Ω.Φ 3ΤΝ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ΚΗΗ7945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ΒΥΤΙΟ Ω.Φ 3ΤΝ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432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ΚΗΗ7946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ΒΥΤΙΟ Ω.Φ 3ΤΝ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433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ΚΗΗ8300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Pr="00C50921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D172B9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434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ΚΗΗ8301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Pr="00C50921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D172B9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435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ΚΗΗ8983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Pr="00C50921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ΟΧΗΜΑ VΑΝ Μ.Φ. 2,2 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D172B9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436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ΚΗΗ8984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Pr="00C50921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ΟΧΗΜΑ VΑΝ Μ.Φ. 2,2 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D172B9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437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ΚΗΗ8985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Pr="00C50921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ΟΧΗΜΑ VΑΝ Μ.Φ. 2,2 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D172B9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438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ΚΗΗ8986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Pr="00C50921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ΟΧΗΜΑ VΑΝ Μ.Φ. 2,2 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D172B9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439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ΚΗΗ8987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Pr="00C50921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ΟΧΗΜΑ VΑΝ Μ.Φ. 2,2 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D172B9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ΚΗΗ8988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Pr="00C50921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ΟΧΗΜΑ VΑΝ Μ.Φ. 2,2 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D172B9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441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ΚΗΗ8989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Pr="00C50921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ΟΧΗΜΑ VΑΝ Μ.Φ. 2,2 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D172B9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ΚΗΗ8990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Pr="00C50921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ΟΧΗΜΑ VΑΝ Μ.Φ. 2,2 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D172B9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443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ΚΗΗ8991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Pr="00C50921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ΟΧΗΜΑ VΑΝ Μ.Φ. 2,2 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D172B9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444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ΚΗΗ8992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Pr="00C50921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ΟΧΗΜΑ VΑΝ Μ.Φ. 2,2 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D172B9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90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445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ΚΗΗ9010</w:t>
            </w:r>
          </w:p>
        </w:tc>
        <w:tc>
          <w:tcPr>
            <w:tcW w:w="1417" w:type="dxa"/>
            <w:shd w:val="clear" w:color="auto" w:fill="auto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 ΟΧΗΜΑ ΤΥΠΟΥ ΠΡΕΣΑΣ 16Μ3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84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446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ΚΗΗ9011</w:t>
            </w:r>
          </w:p>
        </w:tc>
        <w:tc>
          <w:tcPr>
            <w:tcW w:w="1417" w:type="dxa"/>
            <w:shd w:val="clear" w:color="auto" w:fill="auto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 ΟΧΗΜΑ ΤΥΠΟΥ ΠΡΕΣΑΣ 16Μ3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8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447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ΚΗΗ9012</w:t>
            </w:r>
          </w:p>
        </w:tc>
        <w:tc>
          <w:tcPr>
            <w:tcW w:w="1417" w:type="dxa"/>
            <w:shd w:val="clear" w:color="auto" w:fill="auto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 ΟΧΗΜΑ ΤΥΠΟΥ ΠΡΕΣΑΣ 16Μ3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8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448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ΚΗΗ9013</w:t>
            </w:r>
          </w:p>
        </w:tc>
        <w:tc>
          <w:tcPr>
            <w:tcW w:w="1417" w:type="dxa"/>
            <w:shd w:val="clear" w:color="auto" w:fill="auto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 ΟΧΗΜΑ ΤΥΠΟΥ ΠΡΕΣΑΣ 16Μ3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84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449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ΚΗΗ9014</w:t>
            </w:r>
          </w:p>
        </w:tc>
        <w:tc>
          <w:tcPr>
            <w:tcW w:w="1417" w:type="dxa"/>
            <w:shd w:val="clear" w:color="auto" w:fill="auto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 ΟΧΗΜΑ ΤΥΠΟΥ ΠΡΕΣΑΣ 16Μ3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85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ΚΗΗ9015</w:t>
            </w:r>
          </w:p>
        </w:tc>
        <w:tc>
          <w:tcPr>
            <w:tcW w:w="1417" w:type="dxa"/>
            <w:shd w:val="clear" w:color="auto" w:fill="auto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 ΟΧΗΜΑ ΤΥΠΟΥ ΠΡΕΣΑΣ 16Μ3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84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451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ΚΗΗ9017</w:t>
            </w:r>
          </w:p>
        </w:tc>
        <w:tc>
          <w:tcPr>
            <w:tcW w:w="1417" w:type="dxa"/>
            <w:shd w:val="clear" w:color="auto" w:fill="auto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 ΟΧΗΜΑ ΤΥΠΟΥ ΠΡΕΣΑΣ 16Μ3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85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ΚΗΗ9018</w:t>
            </w:r>
          </w:p>
        </w:tc>
        <w:tc>
          <w:tcPr>
            <w:tcW w:w="1417" w:type="dxa"/>
            <w:shd w:val="clear" w:color="auto" w:fill="auto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 ΟΧΗΜΑ ΤΥΠΟΥ ΠΡΕΣΑΣ 16Μ3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9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453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ΚΗΗ9019</w:t>
            </w:r>
          </w:p>
        </w:tc>
        <w:tc>
          <w:tcPr>
            <w:tcW w:w="1417" w:type="dxa"/>
            <w:shd w:val="clear" w:color="auto" w:fill="auto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 ΟΧΗΜΑ ΤΥΠΟΥ ΠΡΕΣΑΣ 16Μ3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8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454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ΚΗΗ9020</w:t>
            </w:r>
          </w:p>
        </w:tc>
        <w:tc>
          <w:tcPr>
            <w:tcW w:w="1417" w:type="dxa"/>
            <w:shd w:val="clear" w:color="auto" w:fill="auto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 ΟΧΗΜΑ ΤΥΠΟΥ ΠΡΕΣΑΣ 16Μ3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6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ΚΗΗ9021</w:t>
            </w:r>
          </w:p>
        </w:tc>
        <w:tc>
          <w:tcPr>
            <w:tcW w:w="1417" w:type="dxa"/>
            <w:shd w:val="clear" w:color="auto" w:fill="auto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 ΟΧΗΜΑ ΤΥΠΟΥ ΠΡΕΣΑΣ 16Μ3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9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456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ΚΗΗ9022</w:t>
            </w:r>
          </w:p>
        </w:tc>
        <w:tc>
          <w:tcPr>
            <w:tcW w:w="1417" w:type="dxa"/>
            <w:shd w:val="clear" w:color="auto" w:fill="auto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 ΟΧΗΜΑ ΤΥΠΟΥ ΠΡΕΣΑΣ 16Μ3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8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457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ΚΗΗ9023</w:t>
            </w:r>
          </w:p>
        </w:tc>
        <w:tc>
          <w:tcPr>
            <w:tcW w:w="1417" w:type="dxa"/>
            <w:shd w:val="clear" w:color="auto" w:fill="auto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 ΟΧΗΜΑ ΤΥΠΟΥ ΠΡΕΣΑΣ 16Μ3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8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458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ΚΗΗ9024</w:t>
            </w:r>
          </w:p>
        </w:tc>
        <w:tc>
          <w:tcPr>
            <w:tcW w:w="1417" w:type="dxa"/>
            <w:shd w:val="clear" w:color="auto" w:fill="auto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 ΟΧΗΜΑ ΤΥΠΟΥ ΠΡΕΣΑΣ 16Μ3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ΚΗΗ9062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6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460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ΚΗΗ9181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6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461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ΚΗΗ9182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6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462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ΚΗΗ9681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</w:t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>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lastRenderedPageBreak/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6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463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ΚΗΗ9683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6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464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ΚΗΗ9684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6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465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ΚΗΗ9685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6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466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ΚΗΗ9686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467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ΚΗΙ3212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468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ΚΗΙ3213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469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ΚΗΙ3215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ΚΗΙ3216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471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ΚΗΙ3217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472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ΚΗΙ3218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473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ΚΗΙ3221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474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ΚΗΙ3230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475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ΚΗΙ3271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476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ΚΗΙ3273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477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ΚΗΙ3274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478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ΚΗΙ3275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479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ΚΗΙ3276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ΚΗΙ3277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481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ΚΗΙ3278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482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ΚΗΙ3288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ΛΕΩΦΟΡΕΙΑ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483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ΚΗΙ3315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ΛΕΟΦΩΡΕΙΟ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484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ΚΗΙ3370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485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ΚΗΙ3371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486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ΚΗΙ3417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487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ΚΗΙ3418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488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ΚΗΙ3561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489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ΚΗΙ3562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ΚΗΙ3564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491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ΚΗΙ6053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492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ΚΗΙ6105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493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ΚΗΙ6114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494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ΚΗΙ6116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495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ΚΗΙ6134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496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ΚΗΙ6136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497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ΚΗΙ6139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1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498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ΚΗΙ6222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499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ΚΗΙ6303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ΚΗΙ6496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ΚΗΙ6498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ΚΗΙ6499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ΚΗΙ6500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ΚΗΙ6504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ΚΗΙ6507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ΚΗΙ6508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ΚΗΙ6511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ΚΗΙ6512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ΚΗΙ6609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ΚΗΙ6610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ΚΗΙ6611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ΚΗΙ6612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ΚΗΙ6642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ΚΗΙ6643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ΚΗΙ6645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ΚΗΙ6650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ΚΗΙ6901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ΚΗΙ6906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ΚΗΙ6908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ΚΗΙ6909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ΚΗΙ6910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ΚΗΙ6911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ΚΗΙ6912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ΚΗΙ6916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ΚΗΙ6917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ΚΗΙ6919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ΚΗΙ6954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ΚΗΙ6957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529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ΚΗΙ6958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ΚΗΙ6999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ΚΗΙ7001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532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ΚΗΙ7002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533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ΚΗΙ7004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534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ΚΗΙ7006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535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ΚΗΙ7023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ΥΔΡΟΦΟΡΟ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536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ΚΗΙ7024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ΥΔΡΟΦΟΡΟ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537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ΚΗΙ7037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538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ΚΗΙ9796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08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539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ΚΗΙ9801</w:t>
            </w:r>
          </w:p>
        </w:tc>
        <w:tc>
          <w:tcPr>
            <w:tcW w:w="1417" w:type="dxa"/>
            <w:shd w:val="clear" w:color="auto" w:fill="auto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ΑΝΟΙΚΤΟ ΦΟΡΤΗΓΟ ΑΝΑΤΡΕΠΟΜΕΝΟ ΜΕ ΥΔΡΑΥΛΙΚΟ ΓΕΡΑΝΟ ΚΑΙ ΑΡΠΑΓΗ 8ΤΝ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05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540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ΚΗΙ9802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ΑΝΟΙΚΤΟ ΦΟΡΤΗΓΟ ΑΝΑΤΡΕΠΟΜΕΝΟ ΜΕ ΥΔΡΑΥΛΙΚΟ ΓΕΡΑΝΟ ΚΑΙ ΑΡΠΑΓΗ 5ΤΝ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1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541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ΚΗΙ9803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ΑΝΟΙΚΤΟ ΦΟΡΤΗΓΟ ΑΝΑΤΡΕΠΟΜΕΝΟ ΜΕ ΥΔΡΑΥΛΙΚΟ ΓΕΡΑΝΟ ΚΑΙ ΑΡΠΑΓΗ 5ΤΝ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1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ΚΗΙ9804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ΑΝΟΙΚΤΟ ΦΟΡΤΗΓΟ ΑΝΑΤΡΕΠΟΜΕΝΟ ΜΕ ΥΔΡΑΥΛΙΚΟ ΓΕΡΑΝΟ ΚΑΙ ΑΡΠΑΓΗ 5ΤΝ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14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543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ΚΗΙ9805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ΑΝΟΙΚΤΟ ΦΟΡΤΗΓΟ ΑΝΑΤΡΕΠΟΜΕΝΟ ΜΕ ΥΔΡΑΥΛΙΚΟ ΓΕΡΑΝΟ ΚΑΙ ΑΡΠΑΓΗ 5ΤΝ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11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544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ΚΗΙ9806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ΑΝΟΙΚΤΟ ΦΟΡΤΗΓΟ ΑΝΑΤΡΕΠΟΜΕΝΟ ΜΕ ΥΔΡΑΥΛΙΚΟ ΓΕΡΑΝΟ ΚΑΙ ΑΡΠΑΓΗ 5ΤΝ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253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545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ΚΗΙ9807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4ΤΡΟΧΟ ΟΧΗΜΑ ΕΧΡ8Ε55 ΑΝΟΙΚΤΟ(ΑΝΑΤΡΕΠΟΜΕΝΗ ΚΑΡΟΤΣΑ ΤΥΠΟΥ ΣΚΑΦΗΣ)Ω.Φ. ~1ΤΝ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427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546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ΚΗΙ9808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4ΤΡΟΧΟ ΟΧΗΜΑ ΕΧΡ8Ε55 ΑΝΟΙΚΤΟ(ΑΝΑΤΡΕΠΟΜΕΝΗ ΚΑΡΟΤΣΑ ΤΥΠΟΥ ΣΚΑΦΗΣ)Ω.Φ. ~1ΤΝ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391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547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ΚΗΙ9809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4ΤΡΟΧΟ ΟΧΗΜΑ ΕΧΡ8Ε55 ΑΝΟΙΚΤΟ(ΑΝΑΤΡΕΠΟΜΕΝΗ ΚΑΡΟΤΣΑ ΤΥΠΟΥ ΣΚΑΦΗΣ)Ω.Φ. ~1ΤΝ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402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548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ΚΗΙ9810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4ΤΡΟΧΟ ΟΧΗΜΑ ΕΧΡ8Ε55 ΑΝΟΙΚΤΟ(ΑΝΑΤΡΕΠΟΜΕΝΗ ΚΑΡΟΤΣΑ ΤΥΠΟΥ ΣΚΑΦΗΣ)Ω.Φ. ~1ΤΝ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408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549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ΚΗΙ9811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4ΤΡΟΧΟ ΟΧΗΜΑ ΕΧΡ8Ε55 ΑΝΟΙΚΤΟ(ΑΝΑΤΡΕΠΟΜΕΝΗ ΚΑΡΟΤΣΑ ΤΥΠΟΥ ΣΚΑΦΗΣ)Ω.Φ. ~1ΤΝ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271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ΚΗΙ9812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4ΤΡΟΧΟ ΟΧΗΜΑ ΕΧΡ8Ε55 ΑΝΟΙΚΤΟ(ΑΝΑΤΡΕΠΟΜΕΝΗ ΚΑΡΟΤΣΑ ΤΥΠΟΥ ΣΚΑΦΗΣ)Ω.Φ. ~1ΤΝ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27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551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ΚΗΙ9813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4ΤΡΟΧΟ ΟΧΗΜΑ ΕΧΡ8Ε55 ΑΝΟΙΚΤΟ(ΑΝΑΤΡΕΠΟΜΕΝΗ ΚΑΡΟΤΣΑ ΤΥΠΟΥ ΣΚΑΦΗΣ)Ω.Φ. ~1ΤΝ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252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ΚΗΙ9814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4ΤΡΟΧΟ ΟΧΗΜΑ ΕΧΡ8Ε55 ΑΝΟΙΚΤΟ(ΑΝΑΤΡΕΠΟΜΕΝΗ ΚΑΡΟΤΣΑ ΤΥΠΟΥ ΣΚΑΦΗΣ)Ω.Φ. ~1ΤΝ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411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553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ΚΗΙ9815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4ΤΡΟΧΟ ΟΧΗΜΑ ΕΧΡ8Ε55 ΑΝΟΙΚΤΟ(ΑΝΑΤΡΕΠΟΜΕΝΗ ΚΑΡΟΤΣΑ ΤΥΠΟΥ ΣΚΑΦΗΣ)Ω.Φ. ~1ΤΝ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402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554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ΚΗΙ9816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4ΤΡΟΧΟ ΟΧΗΜΑ ΕΧΡ8Ε55 ΑΝΟΙΚΤΟ(ΑΝΑΤΡΕΠΟΜΕΝΗ ΚΑΡΟΤΣΑ ΤΥΠΟΥ ΣΚΑΦΗΣ)Ω.Φ. ~1ΤΝ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408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ΚΗΙ9817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4ΤΡΟΧΟ ΟΧΗΜΑ ΕΧΡ8Ε55 ΑΝΟΙΚΤΟ(ΑΝΑΤΡΕΠΟΜΕΝΗ ΚΑΡΟΤΣΑ ΤΥΠΟΥ ΣΚΑΦΗΣ)Ω.Φ. ~1ΤΝ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271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556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ΚΗΙ9818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4ΤΡΟΧΟ ΟΧΗΜΑ ΕΧΡ8Ε55 ΑΝΟΙΚΤΟ(ΑΝΑΤΡΕΠΟΜΕΝΗ ΚΑΡΟΤΣΑ ΤΥΠΟΥ ΣΚΑΦΗΣ)Ω.Φ. ~1ΤΝ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417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557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ΚΗΙ9819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4ΤΡΟΧΟ ΟΧΗΜΑ ΕΧΡ8Ε55 ΑΝΟΙΚΤΟ(ΑΝΑΤΡΕΠΟΜΕΝΗ ΚΑΡΟΤΣΑ ΤΥΠΟΥ ΣΚΑΦΗΣ)Ω.Φ. ~1ΤΝ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267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558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ΚΗΙ9820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4ΤΡΟΧΟ ΟΧΗΜΑ ΕΧΡ8Ε55 ΑΝΟΙΚΤΟ(ΑΝΑΤΡΕΠΟΜΕΝΗ ΚΑΡΟΤΣΑ ΤΥΠΟΥ ΣΚΑΦΗΣ)Ω.Φ. ~1ΤΝ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38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559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ΚΗΙ9821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4ΤΡΟΧΟ ΟΧΗΜΑ ΕΧΡ8Ε55 ΑΝΟΙΚΤΟ(ΑΝΑΤΡΕΠΟΜΕΝΗ ΚΑΡΟΤΣΑ ΤΥΠΟΥ ΣΚΑΦΗΣ)Ω.Φ. ~1ΤΝ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402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560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ΚΗΙ9822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4ΤΡΟΧΟ ΟΧΗΜΑ ΕΧΡ8Ε55 ΑΝΟΙΚΤΟ(ΑΝΑΤΡΕΠΟΜΕΝΗ ΚΑΡΟΤΣΑ ΤΥΠΟΥ ΣΚΑΦΗΣ)Ω.Φ. ~1ΤΝ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408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561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ΚΗΙ9823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4ΤΡΟΧΟ ΟΧΗΜΑ ΕΧΡ8Ε55 ΑΝΟΙΚΤΟ(ΑΝΑΤΡΕΠΟΜΕΝΗ ΚΑΡΟΤΣΑ ΤΥΠΟΥ ΣΚΑΦΗΣ)Ω.Φ. ~1ΤΝ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562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ΚΗΟ1006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ΛΕΟΦΩΡΕΙΟ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563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ΚΗΟ2415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564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ΚΗΟ2593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565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ΚΗΟ2650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566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ΚΗΟ3084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567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ΚΗΟ3085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568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ΚΗΟ3089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569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ΚΗΟ3096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ΚΗΟ3163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571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ΚΗΟ3391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572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ΚΗΥ8252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573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ΚΗΥ8254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574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ΚΗΥ8363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575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ΚΗΥ8390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576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ΚΗΥ8412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577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ΚΗΥ8413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578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ΚΗΥ8414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579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ΚΗΥ8415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ΚΗΥ8416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581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ΚΗΥ8417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582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ΚΗΥ8418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583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ΚΗΥ8419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584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ΚΗΥ8420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585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ΚΟΟ709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586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ΚΤΥ1001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587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ΚΤΥ1002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588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ΚΤΥ1003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589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ΚΤΥ1005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ΚΤΥ1006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ΚΤΥ1045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ΚΤΥ1046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ΚΤΥ1047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ΚΤΥ1048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ΚΤΥ1049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596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ΚΤΥ1627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597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ΚΤΥ1788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ΚΤΥ1792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ΚΤΥ1793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KTY1795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ΚΤΥ1799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ΚΤΥ1800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ΚΤΥ1801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ΚΤΥ1817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ΚΤΥ1917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ΚΤΥ2113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ΚΤΥ2117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ΚΤΥ2645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ΚΤΥ2646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ΚΤΥ2671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ΚΤΥ2672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ΚΤΥ2673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ΚΤΥ2674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ΚΤΥ2675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ΚΤΥ2676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616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ΚΤΥ2677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ΚΤΥ2678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ΚΤΥ2679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ΚΤΥ2680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ΚΤΥ2689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ΦΟΡΤΗΓΟ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ΚΤΥ2803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ΚΤΥ2804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ΚΤΥ2805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ΚΤΥ2806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ΚΤΥ2807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ΚΤΥ2808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ΚΤΥ3063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ΦΟΡΤΗΓΟ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ΚΤΥ3095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ΚΤΥ3096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1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ΚΤΥ3097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Pr="00C50921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ΑΠΟΡΡΙΜΑΤΟΦΟΡΟ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ΚΤΥ3100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ΚΤΥ3104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ΚΤΥ3232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ΚΤΥ3314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ΚΤΥ3364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ΚΤΥ3365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ΚΤΥ3366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ΚΤΥ3367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ΚΤΥ3368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ΚΤΥ3369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ΚΤΥ3370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ΚΤΥ3371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ΚΤΥ3372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ΚΤΥ3373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ΚΤΥ3374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ΚΤΥ3375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ΚΤΥ3376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ΚΤΥ3377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ΚΤΥ3386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ΦΟΡΤΗΓΟ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ΚΤΥ3387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ΦΟΡΤΗΓΟ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ΚΤΥ3388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ΦΟΡΤΗΓΟ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ΚΤΥ3389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ΦΟΡΤΗΓΟ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ΚΤΥ3390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ΦΟΡΤΗΓΟ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ΚΤΥ3898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ΦΟΡΤΗΓΟ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ΚΤΥ3899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ΦΟΡΤΗΓΟ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ΚΤΥ3900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ΦΟΡΤΗΓΟ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ΚΤΥ4066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ΦΟΡΤΗΓΟ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ΚΤΥ4067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ΦΟΡΤΗΓΟ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ΚΤΥ4130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ΦΟΡΤΗΓΟ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ΚΤΥ4131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ΦΟΡΤΗΓΟ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8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ΚΤΥ4146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ΠΕΤΡΕΛΑΙΟ - ΦΟΡΤΗΓΟ ΜΕ ΓΑΝΤΖΟ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ΚΤΥ4486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ΦΟΡΤΗΓΟ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1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663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ΚΤΥ4494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Pr="00C50921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ΑΠΟΡΡΙΜΜ.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1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664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ΚΤΥ4495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Pr="00C50921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ΑΠΟΡΡΙΜΜ.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ΚΤΥ4643</w:t>
            </w:r>
          </w:p>
        </w:tc>
        <w:tc>
          <w:tcPr>
            <w:tcW w:w="1417" w:type="dxa"/>
            <w:shd w:val="clear" w:color="auto" w:fill="auto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ΚΤΥ4644</w:t>
            </w:r>
          </w:p>
        </w:tc>
        <w:tc>
          <w:tcPr>
            <w:tcW w:w="1417" w:type="dxa"/>
            <w:shd w:val="clear" w:color="auto" w:fill="auto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ΚΤΥ4645</w:t>
            </w:r>
          </w:p>
        </w:tc>
        <w:tc>
          <w:tcPr>
            <w:tcW w:w="1417" w:type="dxa"/>
            <w:shd w:val="clear" w:color="auto" w:fill="auto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ΚΤΥ4646</w:t>
            </w:r>
          </w:p>
        </w:tc>
        <w:tc>
          <w:tcPr>
            <w:tcW w:w="1417" w:type="dxa"/>
            <w:shd w:val="clear" w:color="auto" w:fill="auto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ΚΤΥ4647</w:t>
            </w:r>
          </w:p>
        </w:tc>
        <w:tc>
          <w:tcPr>
            <w:tcW w:w="1417" w:type="dxa"/>
            <w:shd w:val="clear" w:color="auto" w:fill="auto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ΚΤΥ4648</w:t>
            </w:r>
          </w:p>
        </w:tc>
        <w:tc>
          <w:tcPr>
            <w:tcW w:w="1417" w:type="dxa"/>
            <w:shd w:val="clear" w:color="auto" w:fill="auto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ΚΤΥ4649</w:t>
            </w:r>
          </w:p>
        </w:tc>
        <w:tc>
          <w:tcPr>
            <w:tcW w:w="1417" w:type="dxa"/>
            <w:shd w:val="clear" w:color="auto" w:fill="auto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ΚΤΥ4650</w:t>
            </w:r>
          </w:p>
        </w:tc>
        <w:tc>
          <w:tcPr>
            <w:tcW w:w="1417" w:type="dxa"/>
            <w:shd w:val="clear" w:color="auto" w:fill="auto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ΚΤΥ4693</w:t>
            </w:r>
          </w:p>
        </w:tc>
        <w:tc>
          <w:tcPr>
            <w:tcW w:w="1417" w:type="dxa"/>
            <w:shd w:val="clear" w:color="auto" w:fill="auto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ΤΡΑΚΤΟΡΑΣ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ΚΤΥ4694</w:t>
            </w:r>
          </w:p>
        </w:tc>
        <w:tc>
          <w:tcPr>
            <w:tcW w:w="1417" w:type="dxa"/>
            <w:shd w:val="clear" w:color="auto" w:fill="auto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ΤΡΑΚΤΟΡΑΣ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ΚΤΥ4695</w:t>
            </w:r>
          </w:p>
        </w:tc>
        <w:tc>
          <w:tcPr>
            <w:tcW w:w="1417" w:type="dxa"/>
            <w:shd w:val="clear" w:color="auto" w:fill="auto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ΤΡΑΚΤΟΡΑΣ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676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ΜΕ 151787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ΕΚΣΚΑΦΕΑΣ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677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ΜΕ 159986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ΜΕ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678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ΜΕ 159987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ΜΕ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679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ΜΕ 160058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ΜΕ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ΜΕ108989</w:t>
            </w:r>
          </w:p>
        </w:tc>
        <w:tc>
          <w:tcPr>
            <w:tcW w:w="1417" w:type="dxa"/>
            <w:shd w:val="clear" w:color="auto" w:fill="auto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Μ.Ε. ΦΟΡΤΩΤΗΣ ΠΛΥΝΤΗΡΙΟ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681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ΜΕ110410</w:t>
            </w:r>
          </w:p>
        </w:tc>
        <w:tc>
          <w:tcPr>
            <w:tcW w:w="1417" w:type="dxa"/>
            <w:shd w:val="clear" w:color="auto" w:fill="auto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Μ.Ε. ΦΟΡΤΩΤΗΣ ΠΛΥΝΤΗΡΙΟ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682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ΜΕ110411</w:t>
            </w:r>
          </w:p>
        </w:tc>
        <w:tc>
          <w:tcPr>
            <w:tcW w:w="1417" w:type="dxa"/>
            <w:shd w:val="clear" w:color="auto" w:fill="auto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Μ.Ε. ΦΟΡΤΩΤΗΣ ΠΛΥΝΤΗΡΙΟ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8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683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ΜΕ111738</w:t>
            </w:r>
          </w:p>
        </w:tc>
        <w:tc>
          <w:tcPr>
            <w:tcW w:w="1417" w:type="dxa"/>
            <w:shd w:val="clear" w:color="auto" w:fill="auto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Μ.Ε. ΚΙΝ. ΕΡΓΑΣΤΗΡΙΟ ΠΥΡ/ΣΤΙΚΟ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684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ΜΕ113755</w:t>
            </w:r>
          </w:p>
        </w:tc>
        <w:tc>
          <w:tcPr>
            <w:tcW w:w="1417" w:type="dxa"/>
            <w:shd w:val="clear" w:color="auto" w:fill="auto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Μ.Ε. ΦΤΥΑΡΙ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685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ΜΕ113777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Μ.Ε. ΦΟΡΤΩΤΗΣ ΠΛΥΝΤΗΡΙΟ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686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ΜΕ115948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Μ.Ε. ΦΟΡΤΩΤΗΣ ΠΛΥΝΤΗΡΙΟ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687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ΜΕ115949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Μ.Ε. ΦΟΡΤΩΤΗΣ ΠΛΥΝΤΗΡΙΟ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688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ΜΕ115950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Μ.Ε. ΦΟΡΤΩΤΗΣ ΠΛΥΝΤΗΡΙΟ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689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ΜΕ115951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Μ.Ε. ΦΟΡΤΩΤΗΣ ΠΛΥΝΤΗΡΙΟ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ΜΕ115953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Μ.Ε. ΦΟΡΤΩΤΗΣ ΠΛΥΝΤΗΡΙΟ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691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ΜΕ115955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Μ.Ε. ΦΟΡΤΩΤΗΣ ΠΛΥΝΤΗΡΙΟ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692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ΜΕ115956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Μ.Ε. ΦΟΡΤΩΤΗΣ ΠΛΥΝΤΗΡΙΟ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693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ΜΕ115966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Μ.Ε. ΦΟΡΤΩΤΗΣ ΠΛΥΝΤΗΡΙΟ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694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ΜΕ115967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Μ.Ε. ΦΟΡΤΩΤΗΣ ΠΛΥΝΤΗΡΙΟ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695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ΜΕ115968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Μ.Ε. ΦΟΡΤΩΤΗΣ ΠΛΥΝΤΗΡΙΟ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696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ΜΕ115970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Μ.Ε. ΦΟΡΤΩΤΗΣ ΠΛΥΝΤΗΡΙΟ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697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ΜΕ115971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Μ.Ε. ΓΕΡΑΝΟΣ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698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ΜΕ115972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Μ.Ε. ΦΟΡΤΩΤΗΣ ΠΛΥΝΤΗΡΙΟ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699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ΜΕ115973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Μ.Ε. ΦΟΡΤΩΤΗΣ ΠΛΥΝΤΗΡΙΟ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6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ΜΕ115974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Μ.Ε. ΦΟΡΤΩΤΗΣ ΠΛΥΝΤΗΡΙΟ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8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ΜΕ115975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Μ.Ε. ΓΕΡΑΝΟΣ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81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ΜΕ115976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Μ.Ε. ΦΟΡΤΩΤΗΣ ΠΛΥΝΤΗΡΙΟ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9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ΜΕ116452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Μ.Ε. ΓΕΡΑΝΟΣ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38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ΜΕ116453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Μ.Ε. ΓΕΡΑΝΟΣ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8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ΜΕ116464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Μ.Ε. ΚΙΝ. ΕΡΓΑΣΤΗΡΙΟ ΠΥΡ/ΣΤΙΚΟ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706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ΜΕ116620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Μ.Ε. ΕΚΣΚΑΦΕΑΣ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ΜΕ138773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ΑΠΟΡΡΙΜΜΑΤΟΦΟΡΟ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8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ΜΕ140279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ΑΥΤΟΚΙΝΟΥΜΕΝΟ ΣΑΡΩΘΡΟ 6Μ3 LΕΑSΙΝG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D172B9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8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ΜΕ140280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ΑΥΤΟΚΙΝΟΥΜΕΝΟ ΣΑΡΩΘΡΟ 6Μ3 LΕΑSΙΝG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D172B9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8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ΜΕ140281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ΑΥΤΟΚΙΝΟΥΜΕΝΟ ΣΑΡΩΘΡΟ 6Μ3 LΕΑSΙΝG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D172B9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8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ΜΕ140282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ΑΥΤΟΚΙΝΟΥΜΕΝΟ ΣΑΡΩΘΡΟ 6Μ3 LΕΑSΙΝG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D172B9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8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ΜΕ140322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ΑΥΤΟΚΙΝΟΥΜΕΝΟ ΣΑΡΩΘΡΟ 4Μ3 LΕΑSΙΝG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D172B9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8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ΜΕ140323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ΑΥΤΟΚΙΝΟΥΜΕΝΟ ΣΑΡΩΘΡΟ 4Μ3 LΕΑSΙΝG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D172B9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8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ΜΕ140324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ΑΥΤΟΚΙΝΟΥΜΕΝΟ ΣΑΡΩΘΡΟ 4Μ3 LΕΑSΙΝG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D172B9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8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ΜΕ140325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ΑΥΤΟΚΙΝΟΥΜΕΝΟ ΣΑΡΩΘΡΟ 4Μ3 LΕΑSΙΝG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D172B9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8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ΜΕ140326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ΑΥΤΟΚΙΝΟΥΜΕΝΟ ΣΑΡΩΘΡΟ 4Μ3 LΕΑSΙΝG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D172B9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8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ΜΕ140327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ΑΥΤΟΚΙΝΟΥΜΕΝΟ ΣΑΡΩΘΡΟ 4Μ3 LΕΑSΙΝG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D172B9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8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ΜΕ140328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ΑΥΤΟΚΙΝΟΥΜΕΝΟ ΣΑΡΩΘΡΟ 4Μ3 LΕΑSΙΝG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D172B9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8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ΜΕ140333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ΑΥΤΟΚΙΝΟΥΜΕΝΟ ΣΑΡΩΘΡΟ 4Μ3 LΕΑSΙΝG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D172B9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8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ΜΕ140334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ΑΥΤΟΚΙΝΟΥΜΕΝΟ ΣΑΡΩΘΡΟ 4Μ3 LΕΑSΙΝG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D172B9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8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ΜΕ140335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ΑΥΤΟΚΙΝΟΥΜΕΝΟ ΣΑΡΩΘΡΟ 4Μ3 LΕΑSΙΝG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D172B9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8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ΜΕ140343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ΑΥΤΟΚΙΝΟΥΜΕΝΟ ΣΑΡΩΘΡΟ 4Μ3 LΕΑSΙΝG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D172B9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8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ΜΕ140344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ΑΥΤΟΚΙΝΟΥΜΕΝΟ ΣΑΡΩΘΡΟ 4Μ3 LΕΑSΙΝG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D172B9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8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ΜΕ140345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ΑΥΤΟΚΙΝΟΥΜΕΝΟ ΣΑΡΩΘΡΟ 4Μ3 LΕΑSΙΝG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D172B9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8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725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ΜΕ140346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ΑΥΤΟΚΙΝΟΥΜΕΝΟ ΣΑΡΩΘΡΟ 4Μ3 LΕΑSΙΝG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D172B9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557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ΜΕ140349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Pr="00C50921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ΒΡΑΧΙΟΝΟΦΟΡΟ-ΚΑΛΑΘΟΦΟΡΟ ΟΧΗΜΑ ΜΕ ΥΨΟΣ ΕΡΓΑΣΙΑΣ 20 Μ. ΑΡΘΡΩΤΟ/ΤΗΛΕΣΚΟΠΙΚΟ LEASING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D172B9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282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ΜΕ140350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Pr="00C50921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ΒΡΑΧΙΟΝΟΦΟΡΟ-ΚΑΛΑΘΟΦΟΡΟ ΟΧΗΜΑ ΜΕ ΥΨΟΣ ΕΡΓΑΣΙΑΣ 20 Μ. ΑΡΘΡΩΤΟ/ΤΗΛΕΣΚΟΠΙΚΟ LEASING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D172B9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55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ΜΕ140351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Pr="00C50921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ΒΡΑΧΙΟΝΟΦΟΡΟ-ΚΑΛΑΘΟΦΟΡΟ ΟΧΗΜΑ ΜΕ ΥΨΟΣ ΕΡΓΑΣΙΑΣ 13 Μ ΑΡΘΡΩΤΟ LEASING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D172B9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68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729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ΜΕ140352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Pr="00C50921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ΒΡΑΧΙΟΝΟΦΟΡΟ -ΚΑΛΑΘΟΦΟΡΟ ΟΧΗΜΑ ΜΕ ΥΨΟΣ ΕΡΓΑΣΙΑΣ 9 Μ ΑΡΘΡΩΤΟ LEASING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87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ΜΕ140353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Pr="00C50921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ΒΡΑΧΙΟΝΟΦΟΡΟ-ΚΑΛΑΘΟΦΟΡΟ ΟΧΗΜΑ ΜΕ ΥΨΟΣ ΕΡΓΑΣΙΑΣ 13 Μ ΑΡΘΡΩΤΟ LEASING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D172B9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9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ΜΕ140354</w:t>
            </w:r>
          </w:p>
        </w:tc>
        <w:tc>
          <w:tcPr>
            <w:tcW w:w="1417" w:type="dxa"/>
            <w:shd w:val="clear" w:color="auto" w:fill="auto"/>
            <w:hideMark/>
          </w:tcPr>
          <w:p w:rsidR="001A5177" w:rsidRPr="00C50921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ΒΡΑΧΙΟΝΟΦΟΡΟ -ΚΑΛΑΘΟΦΟΡΟ ΟΧΗΜΑ ΜΕ ΥΨΟΣ ΕΡΓΑΣΙΑΣ 9 Μ ΑΡΘΡΩΤΟ LEASING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698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732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ΜΕ140355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ΒΡΑΧΙΟΝΟΦΟΡΟ-ΚΑΛΑΘΟΦΟΡΟ ΟΧΗΜΑ ΜΕ ΥΨΟΣ ΕΡΓΑΣΙΑΣ 20 Μ. ΑΡΘΡΩΤΟ/ΤΗΛΕΣΚΟΠΙΚΟ LEASING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8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733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ΜΕ140356</w:t>
            </w:r>
          </w:p>
        </w:tc>
        <w:tc>
          <w:tcPr>
            <w:tcW w:w="1417" w:type="dxa"/>
            <w:shd w:val="clear" w:color="auto" w:fill="auto"/>
            <w:hideMark/>
          </w:tcPr>
          <w:p w:rsidR="001A5177" w:rsidRPr="00C50921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ΒΡΑΧΙΟΝΟΦΟΡΟ-ΚΑΛΑΘΟΦΟΡΟ ΟΧΗΜΑ ΜΕ ΥΨΟΣ ΕΡΓΑΣΙΑΣ 13 Μ ΤΗΛΕΣΚΟΠΙΚΟ LEASING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8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734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ΜΕ140357</w:t>
            </w:r>
          </w:p>
        </w:tc>
        <w:tc>
          <w:tcPr>
            <w:tcW w:w="1417" w:type="dxa"/>
            <w:shd w:val="clear" w:color="auto" w:fill="auto"/>
            <w:hideMark/>
          </w:tcPr>
          <w:p w:rsidR="001A5177" w:rsidRPr="00C50921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ΒΡΑΧΙΟΝΟΦΟΡΟ-ΚΑΛΑΘΟΦΟΡΟ ΟΧΗΜΑ ΜΕ ΥΨΟΣ ΕΡΓΑΣΙΑΣ 13 Μ ΤΗΛΕΣΚΟΠΙΚΟ LEASING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87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735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ΜΕ140359</w:t>
            </w:r>
          </w:p>
        </w:tc>
        <w:tc>
          <w:tcPr>
            <w:tcW w:w="1417" w:type="dxa"/>
            <w:shd w:val="clear" w:color="auto" w:fill="auto"/>
            <w:hideMark/>
          </w:tcPr>
          <w:p w:rsidR="001A5177" w:rsidRPr="00C50921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ΒΡΑΧΙΟΝΟΦΟΡΟ-ΚΑΛΑΘΟΦΟΡΟ ΟΧΗΜΑ ΜΕ ΥΨΟΣ ΕΡΓΑΣΙΑΣ 20 Μ. ΑΡΘΡΩΤΟ/ΤΗΛΕΣΚΟΠΙΚΟ LEASING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D172B9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8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736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ΜΕ140360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Pr="00C50921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ΒΡΑΧΙΟΝΟΦΟΡΟ-ΚΑΛΑΘΟΦΟΡΟ ΟΧΗΜΑ ΜΕ ΥΨΟΣ ΕΡΓΑΣΙΑΣ 20 Μ. ΑΡΘΡΩΤΟ/ΤΗΛΕΣΚΟΠΙΚΟ LEASING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D172B9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29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737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ΜΕ140853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Pr="00C50921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ΑΥΤΟΚΙΝΟΥΜΕΝΟ ΟΧΗΜΑ ΠΛΥΣΗΣ ΚΑΔΩΝ LEASING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D172B9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5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738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ΜΕ140854</w:t>
            </w:r>
          </w:p>
        </w:tc>
        <w:tc>
          <w:tcPr>
            <w:tcW w:w="1417" w:type="dxa"/>
            <w:shd w:val="clear" w:color="auto" w:fill="auto"/>
            <w:hideMark/>
          </w:tcPr>
          <w:p w:rsidR="001A5177" w:rsidRPr="00C50921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ΑΥΤΟΚΙΝΟΥΜΕΝΟ ΟΧΗΜΑ ΠΛΥΣΗΣ ΚΑΔΩΝ LEASING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D172B9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9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739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ΜΕ140855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ΑΥΤΟΚΙΝΟΥΜΕΝΟ ΟΧΗΜΑ ΠΛΥΣΗΣ ΚΑΔΩΝ LEASING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D172B9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804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ΜΕ140856</w:t>
            </w:r>
          </w:p>
        </w:tc>
        <w:tc>
          <w:tcPr>
            <w:tcW w:w="1417" w:type="dxa"/>
            <w:shd w:val="clear" w:color="auto" w:fill="auto"/>
            <w:hideMark/>
          </w:tcPr>
          <w:p w:rsidR="001A5177" w:rsidRPr="00C50921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ΑΥΤΟΚΙΝΟΥΜΕΝΟ ΟΧΗΜΑ ΠΛΥΣΗΣ ΚΑΔΩΝ LEASING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D172B9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857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741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ΜΕ140857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Pr="00C50921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ΑΥΤΟΚΙΝΟΥΜΕΝΟ ΟΧΗΜΑ ΠΛΥΣΗΣ ΚΑΔΩΝ LEASING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D172B9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97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ΜΕ140858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Pr="00C50921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ΑΥΤΟΚΙΝΟΥΜΕΝΟ ΟΧΗΜΑ ΠΛΥΣΗΣ ΚΑΔΩΝ LEASING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D172B9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29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743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ΜΕ140859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Pr="00C50921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ΑΥΤΟΚΙΝΟΥΜΕΝΟ ΟΧΗΜΑ ΠΛΥΣΗΣ ΚΑΔΩΝ LEASING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D172B9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03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744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ΜΕ140860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ΑΥΤΟΚΙΝΟΥΜΕΝΟ ΟΧΗΜΑ ΠΛΥΣΗΣ ΚΑΔΩΝ LEASING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D172B9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29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ΜΕ140861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Pr="00C50921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ΑΥΤΟΚΙΝΟΥΜΕΝΟ ΟΧΗΜΑ ΠΛΥΣΗΣ ΚΑΔΩΝ LEASING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D172B9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29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746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ΜΕ140862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Pr="00C50921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ΑΥΤΟΚΙΝΟΥΜΕΝΟ ΟΧΗΜΑ ΠΛΥΣΗΣ ΚΑΔΩΝ LEASING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D172B9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29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747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ΜΕ142529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ΟΧΗΜΑ ΜΕ ΥΠΕΡΚΑΤΑΣΚΕΥΗ ΠΛΥΣΤΙΚΟΥ ΣΥΓΚΡΟΤΗΜΑΤΟΣ 4001Τ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29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748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ΜΕ142530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ΟΧΗΜΑ ΜΕ ΥΠΕΡΚΑΤΑΣΚΕΥΗ ΠΛΥΣΤΙΚΟΥ ΣΥΓΚΡΟΤΗΜΑΤΟΣ 4001Τ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29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749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ΜΕ142531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ΟΧΗΜΑ ΜΕ ΥΠΕΡΚΑΤΑΣΚΕΥΗ ΠΛΥΣΤΙΚΟΥ ΣΥΓΚΡΟΤΗΜΑΤΟΣ 4001Τ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29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ΜΕ142532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ΟΧΗΜΑ ΜΕ ΥΠΕΡΚΑΤΑΣΚΕΥΗ ΠΛΥΣΤΙΚΟΥ ΣΥΓΚΡΟΤΗΜΑΤΟΣ 4001Τ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29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751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ΜΕ142533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ΟΧΗΜΑ ΜΕ ΥΠΕΡΚΑΤΑΣΚΕΥΗ ΠΛΥΣΤΙΚΟΥ ΣΥΓΚΡΟΤΗΜΑΤΟΣ 4001Τ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29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ΜΕ142534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ΟΧΗΜΑ ΜΕ ΥΠΕΡΚΑΤΑΣΚΕΥΗ ΠΛΥΣΤΙΚΟΥ ΣΥΓΚΡΟΤΗΜΑΤΟΣ 4001Τ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29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753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ΜΕ142535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ΟΧΗΜΑ ΜΕ ΥΠΕΡΚΑΤΑΣΚΕΥΗ ΠΛΥΣΤΙΚΟΥ ΣΥΓΚΡΟΤΗΜΑΤΟΣ 4001Τ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29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754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ΜΕ142536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ΟΧΗΜΑ ΜΕ ΥΠΕΡΚΑΤΑΣΚΕΥΗ ΠΛΥΣΤΙΚΟΥ ΣΥΓΚΡΟΤΗΜΑΤΟΣ 4001Τ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29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ΜΕ142537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ΟΧΗΜΑ ΜΕ ΥΠΕΡΚΑΤΑΣΚΕΥΗ ΠΛΥΣΤΙΚΟΥ ΣΥΓΚΡΟΤΗΜΑΤΟΣ 4001Τ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966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756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ΜΕ142538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ΟΧΗΜΑ ΜΕ ΥΠΕΡΚΑΤΑΣΚΕΥΗ ΠΛΥΣΤΙΚΟΥ ΣΥΓΚΡΟΤΗΜΑΤΟΣ 4001Τ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29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757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ΜΕ142539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ΟΧΗΜΑ ΜΕ ΥΠΕΡΚΑΤΑΣΚΕΥΗ ΠΛΥΣΤΙΚΟΥ ΣΥΓΚΡΟΤΗΜΑΤΟΣ 4001Τ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29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758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ΜΕ142540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ΟΧΗΜΑ ΜΕ ΥΠΕΡΚΑΤΑΣΚΕΥΗ ΠΛΥΣΤΙΚΟΥ ΣΥΓΚΡΟΤΗΜΑΤΟΣ 4001Τ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29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759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ΜΕ142541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ΟΧΗΜΑ ΜΕ ΥΠΕΡΚΑΤΑΣΚΕΥΗ ΠΛΥΣΤΙΚΟΥ ΣΥΓΚΡΟΤΗΜΑΤΟΣ 4001Τ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29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760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ΜΕ142542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ΟΧΗΜΑ ΜΕ ΥΠΕΡΚΑΤΑΣΚΕΥΗ ΠΛΥΣΤΙΚΟΥ ΣΥΓΚΡΟΤΗΜΑΤΟΣ 4001Τ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29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761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ΜΕ142543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ΟΧΗΜΑ ΜΕ ΥΠΕΡΚΑΤΑΣΚΕΥΗ ΠΛΥΣΤΙΚΟΥ ΣΥΓΚΡΟΤΗΜΑΤΟΣ 4001Τ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40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762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ΜΕ142544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ΟΧΗΜΑ ΜΕ ΥΠΕΡΚΑΤΑΣΚΕΥΗ ΠΛΥΣΤΙΚΟΥ ΣΥΓΚΡΟΤΗΜΑΤΟΣ 4001Τ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29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763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ΜΕ142545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ΟΧΗΜΑ ΜΕ ΥΠΕΡΚΑΤΑΣΚΕΥΗ ΠΛΥΣΤΙΚΟΥ ΣΥΓΚΡΟΤΗΜΑΤΟΣ 4001Τ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29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764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ΜΕ142546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ΟΧΗΜΑ ΜΕ ΥΠΕΡΚΑΤΑΣΚΕΥΗ ΠΛΥΣΤΙΚΟΥ ΣΥΓΚΡΟΤΗΜΑΤΟΣ 4001Τ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29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765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ΜΕ142547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ΟΧΗΜΑ ΜΕ ΥΠΕΡΚΑΤΑΣΚΕΥΗ ΠΛΥΣΤΙΚΟΥ ΣΥΓΚΡΟΤΗΜΑΤΟΣ 4001Τ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29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766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ΜΕ142548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ΟΧΗΜΑ ΜΕ ΥΠΕΡΚΑΤΑΣΚΕΥΗ ΠΛΥΣΤΙΚΟΥ ΣΥΓΚΡΟΤΗΜΑΤΟΣ 4001Τ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29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767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ΜΕ142549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ΟΧΗΜΑ ΜΕ ΥΠΕΡΚΑΤΑΣΚΕΥΗ ΠΛΥΣΤΙΚΟΥ ΣΥΓΚΡΟΤΗΜΑΤΟΣ 4001Τ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8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768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ΜΕ144312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ΟΧΗΜΑ ΜΕΤΑΦΟΡΑΣ ΛΥΜΑΤΩΝ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769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ΜΕ151786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ΕΚΣΚΑΦΕΑΣ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ΜΕ151788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ΕΚΣΚΑΦΕΑΣ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771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ΜΕ151789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ΕΚΣΚΑΦΕΑΣ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772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ΜΕ153605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ΕΚΣΚΑΦΕΑΣ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773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ΜΕ153606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ΕΚΣΚΑΦΕΑΣ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774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ΜΕ153607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ΕΚΣΚΑΦΕΑΣ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775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ΜΕ153608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ΕΚΣΚΑΦΕΑΣ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776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ΜΕ153609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ΕΚΣΚΑΦΕΑΣ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777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ΜΕ153610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ΕΚΣΚΑΦΕΑΣ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778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ΜΕ153611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ΕΚΣΚΑΦΕΑΣ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779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ΜΕ155078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ΕΚΣΚΑΦΕΑΣ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ΜΕ155079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ΕΚΣΚΑΦΕΑΣ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781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ΜΕ155080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ΕΚΣΚΑΦΕΑΣ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782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ΜΕ157884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ΦΟΡΤΩΤΗΣ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783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ΜΕ42179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Μ.Ε. ΙΣΟΠ.ΟΔΟΣΤ.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784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ΜΕ42180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Μ.Ε. ΙΣΟΠ.ΟΔΟΣΤ.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785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ΜΕ53091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Μ.Ε. ΦΟΡΤΩΤΗΣ ΠΛΥΝΤΗΡΙΟ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8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786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ΜΕ56418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Μ.Ε. ΚΙΝ. ΕΡΓΑΣΤΗΡΙΟ ΠΥΡ/ΣΤΙΚΟ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787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ΜΕ57545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Μ.Ε. ΦΟΡΤΩΤΗΣ ΠΛΥΝΤΗΡΙΟ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788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ΜΕ57546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Μ.Ε. ΦΟΡΤΩΤΗΣ ΠΛΥΝΤΗΡΙΟ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789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ΜΕ62457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Μ.Ε. ΦΟΡΤΩΤΗΣ ΠΛΥΝΤΗΡΙΟ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8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ΜΕ63934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Μ.Ε. ΚΙΝ. ΕΡΓΑΣΤΗΡΙΟ ΠΥΡ/ΣΤΙΚΟ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8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791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ΜΕ63935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Μ.Ε. ΚΙΝ. ΕΡΓΑΣΤΗΡΙΟ ΠΥΡ/ΣΤΙΚΟ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792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ΜΕ65158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Μ.Ε. ΦΟΡΤΩΤΗΣ ΠΛΥΝΤΗΡΙΟ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793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ΜΕ65159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Μ.Ε. ΦΟΡΤΩΤΗΣ ΠΛΥΝΤΗΡΙΟ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8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794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ΜΕ81704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Μ.Ε. ΚΙΝ. ΕΡΓΑΣΤΗΡΙΟ ΠΥΡ/ΣΤΙΚΟ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795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ΜΕ81750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Μ.Ε. ΓΕΡΑΝΟΣ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796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ΜΕ82051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Μ.Ε. ΓΕΡΑΝΟΣ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797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ΜΕ82116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Μ.Ε. ΦΟΡΤΩΤΗΣ ΠΛΥΝΤΗΡΙΟ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798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ΜΕ82549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Μ.Ε. ΦΟΡΤΩΤΗΣ ΠΛΥΝΤΗΡΙΟ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799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ΜΕ83048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Μ.Ε. ΦΟΡΤΩΤΗΣ ΠΛΥΝΤΗΡΙΟ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8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ΜΕ83112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Μ.Ε. ΚΙΝ. ΕΡΓΑΣΤΗΡΙΟ ΠΥΡ/ΣΤΙΚΟ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8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ΜΕ85712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Μ.Ε. ΚΙΝ. ΕΡΓΑΣΤΗΡΙΟ ΠΥΡ/ΣΤΙΚΟ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ΜΕ86795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Μ.Ε. ΕΚΣΚΑΦΕΑΣ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2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ΜΕ96084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Μ.Ε. ΦΟΡΤΩΤΗΣ ΠΛΥΝΤΗΡΙΟ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ΟΒΧ273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ΟΕΤ935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ΟΖΙ0128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ΟΙΒ0181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ΟΙΒ182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ΟΙΒ183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ΟΙΒ0184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ΟΙΒ185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ΟΙΒ186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ΟΙΒ187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ΟΙΒ0188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ΟΙΒ189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ΟΙΒ0190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ΟΙΥ620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ΟΚΡ43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ΟΝΚ811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ΟΡΥ854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ΟΥΕ372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ΟΧΧ308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ΤΑ10912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ΤΡΕΙΛΕΡ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ΤΑ10913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ΤΡΕΙΛΕΡ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ΤΑ10914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ΤΡΕΙΛΕΡ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ΤΑ10915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ΤΡΕΙΛΕΡ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ΤΝΒ347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8C6AD6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ΥΖΤ0674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829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ΥΖΤ0686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ΥΖΤ0693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ΥΖΤ0697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832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ΥΗΡ0856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833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ΥΗΡ0857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834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ΥΗΡ0858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835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ΥΗΡ0863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836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ΥΟ6227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837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ΥΤΧ0081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838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ΥΤΧ0083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839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ΥΤΧ0084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ΥΤΧ0086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841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ΥΤΧ0087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ΥΤΧ0089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843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ΥΤΧ0090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844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ΥΤΧ0092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845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ΥΤΧ0093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846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ΥΤΧ0095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847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ΥΧ5823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848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ΥΧ5824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849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ΥΧ5855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ΧΖΥ828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851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ΧΜΤ572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ΧΤΝ331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853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ΧΤΝ334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854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ΧΤΝ335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ΧΤΝ337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856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ΧΤΝ338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857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ΧΤΝ339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858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ΧΤΝ340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859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ΧΤΝ341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860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ΧΤΝ342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861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ΧΤΝ343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862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ΧΤΝ344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863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ΧΤΝ345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864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ΧΥΤ468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865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ΧΥΤ469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866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ΧΥΤ470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867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ΧΥΤ471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868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ΧΥΤ472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869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ΧΥΤ473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ΧΥΤ474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871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ΧΥΤ475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872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ΧΥΤ476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873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ΧΥΤ477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874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ΧΥΤ480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875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ΧΥΤ481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876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ΧΥΤ482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877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ΧΧΟ627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878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ΧΧΟ629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879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ΧΧΟ630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ΧΧΟ631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881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ΧΧΟ632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882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ΧΧΟ633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883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ΧΧΟ634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884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ΧΧΟ636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885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ΧΧΟ639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33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886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ΧΧΟ640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ΜΟΤΟΣΥΚΛΕΤΑ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Pr="00AA5C04" w:rsidRDefault="001A5177" w:rsidP="00AA5C04">
            <w:pPr>
              <w:ind w:left="-108" w:right="-1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887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750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888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750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889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750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750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891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750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892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750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893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750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894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750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895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750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896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750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897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898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899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903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929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932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933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934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935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936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937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938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939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941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943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944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945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946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947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948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951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953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954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956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957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958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959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971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972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973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1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974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ΔΙΚΥΚΛΟ  150 cc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02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975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 ΜΙΚΡΟ ΤΥΠΟΥ ΣΚΑΦΗΣ 3m</w:t>
            </w:r>
            <w:r w:rsidRPr="00C5092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06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976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 ΜΙΚΡΟ ΤΥΠΟΥ ΣΚΑΦΗΣ 3m</w:t>
            </w:r>
            <w:r w:rsidRPr="00C5092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06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977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 ΜΙΚΡΟ ΤΥΠΟΥ ΣΚΑΦΗΣ 3m</w:t>
            </w:r>
            <w:r w:rsidRPr="00C5092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06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978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 ΜΙΚΡΟ ΤΥΠΟΥ ΣΚΑΦΗΣ 3m</w:t>
            </w:r>
            <w:r w:rsidRPr="00C5092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06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979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 ΜΙΚΡΟ ΤΥΠΟΥ ΣΚΑΦΗΣ 3m</w:t>
            </w:r>
            <w:r w:rsidRPr="00C5092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106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 ΜΙΚΡΟ ΤΥΠΟΥ ΣΚΑΦΗΣ 3m</w:t>
            </w:r>
            <w:r w:rsidRPr="00C5092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826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981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 ΜΙΚΡΟ ΤΥΠΟΥ ΣΚΑΦΗΣ 3m</w:t>
            </w:r>
            <w:r w:rsidRPr="00C5092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28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982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 ΜΙΚΡΟ ΤΥΠΟΥ ΣΚΑΦΗΣ 3m</w:t>
            </w:r>
            <w:r w:rsidRPr="00C5092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83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983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 ΜΙΚΡΟ ΤΥΠΟΥ ΣΚΑΦΗΣ 3m</w:t>
            </w:r>
            <w:r w:rsidRPr="00C5092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6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984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 ΜΙΚΡΟ ΤΥΠΟΥ ΣΚΑΦΗΣ 3m</w:t>
            </w:r>
            <w:r w:rsidRPr="00C5092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66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985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 ΜΙΚΡΟ ΤΥΠΟΥ ΣΚΑΦΗΣ 3m</w:t>
            </w:r>
            <w:r w:rsidRPr="00C5092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39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986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 ΜΙΚΡΟ ΤΥΠΟΥ ΣΚΑΦΗΣ 3m</w:t>
            </w:r>
            <w:r w:rsidRPr="00C5092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83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987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 ΜΙΚΡΟ ΤΥΠΟΥ ΣΚΑΦΗΣ 3m</w:t>
            </w:r>
            <w:r w:rsidRPr="00C5092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853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988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 ΜΙΚΡΟ ΤΥΠΟΥ ΣΚΑΦΗΣ 3m</w:t>
            </w:r>
            <w:r w:rsidRPr="00C5092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7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989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 ΜΙΚΡΟ ΤΥΠΟΥ ΣΚΑΦΗΣ 3m</w:t>
            </w:r>
            <w:r w:rsidRPr="00C5092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828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 ΜΙΚΡΟ ΤΥΠΟΥ ΣΚΑΦΗΣ 3m</w:t>
            </w:r>
            <w:r w:rsidRPr="00C5092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83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991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 ΜΙΚΡΟ ΤΥΠΟΥ ΣΚΑΦΗΣ 3m</w:t>
            </w:r>
            <w:r w:rsidRPr="00C5092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6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992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 ΜΙΚΡΟ ΤΥΠΟΥ ΣΚΑΦΗΣ 3m</w:t>
            </w:r>
            <w:r w:rsidRPr="00C5092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66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993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 ΜΙΚΡΟ ΤΥΠΟΥ ΣΚΑΦΗΣ 3m</w:t>
            </w:r>
            <w:r w:rsidRPr="00C5092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38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994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 ΜΙΚΡΟ ΤΥΠΟΥ ΣΚΑΦΗΣ 3m</w:t>
            </w:r>
            <w:r w:rsidRPr="00C5092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5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995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 ΠΛΥΣΤΙΚΟ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5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996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 ΠΛΥΣΤΙΚΟ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5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997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 ΠΛΥΣΤΙΚΟ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5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998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 ΠΛΥΣΤΙΚΟ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5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999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 ΠΛΥΣΤΙΚΟ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5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 ΠΛΥΣΤΙΚΟ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5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 ΠΛΥΣΤΙΚΟ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5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 ΠΛΥΣΤΙΚΟ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5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 ΠΛΥΣΤΙΚΟ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5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 ΠΛΥΣΤΙΚΟ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5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 ΠΛΥΣΤΙΚΟ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5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 ΠΛΥΣΤΙΚΟ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5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 ΠΛΥΣΤΙΚΟ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5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 ΠΛΥΣΤΙΚΟ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5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 ΠΛΥΣΤΙΚΟ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5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 ΠΛΥΣΤΙΚΟ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5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 ΠΛΥΣΤΙΚΟ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5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 ΠΛΥΣΤΙΚΟ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5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 ΠΛΥΣΤΙΚΟ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5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ΦΟΡΤΗΓΟ ΠΛΥΣΤΙΚΟ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858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ΔΙΠΛΟΚΑΜΠΙΝΟ ΠΥΡΟΣΒΕΣΤΙΚΟ-ΕΚΧΙΟΝΙΣΤΙΚΟ 4Χ4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97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ΔΙΠΛΟΚΑΜΠΙΝΟ ΠΥΡΟΣΒΕΣΤΙΚΟ-ΕΚΧΙΟΝΙΣΤΙΚΟ 4Χ5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984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ΔΙΠΛΟΚΑΜΠΙΝΟ ΠΥΡΟΣΒΕΣΤΙΚΟ-ΕΚΧΙΟΝΙΣΤΙΚΟ 4Χ6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984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ΔΙΠΛΟΚΑΜΠΙΝΟ ΠΥΡΟΣΒΕΣΤΙΚΟ-ΕΚΧΙΟΝΙΣΤΙΚΟ 4Χ7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97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ΔΙΠΛΟΚΑΜΠΙΝΟ ΠΥΡΟΣΒΕΣΤΙΚΟ-ΕΚΧΙΟΝΙΣΤΙΚΟ 4Χ8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5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ΕΚΣΚΑΦΕΑΣ-ΦΟΡΤΩΤΗΣ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06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ΦΟΡΤΗΓΟ ΑΝΑΤΡΕΠΟΜΕΝΟ ΑΝΟΙΚΤΟ Μ.Φ. 3,5tn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02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ΦΟΡΤΗΓΟ ΑΝΑΤΡΕΠΟΜΕΝΟ ΑΝΟΙΚΤΟ Μ.Φ. 3,5tn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840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ΦΟΡΤΗΓΟ ΑΝΑΤΡΕΠΟΜΕΝΟ ΑΝΟΙΚΤΟ Μ.Φ. 3,5tn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6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ΦΟΡΤΗΓΟ ΑΝΑΤΡΕΠΟΜΕΝΟ ΑΝΟΙΚΤΟ Μ.Φ. 3,5tn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6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ΦΟΡΤΗΓΟ ΑΝΑΤΡΕΠΟΜΕΝΟ ΑΝΟΙΚΤΟ Μ.Φ. 3,5tn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6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ΦΟΡΤΗΓΟ ΑΝΑΤΡΕΠΟΜΕΝΟ ΑΝΟΙΚΤΟ Μ.Φ. 3,5tn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6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ΦΟΡΤΗΓΟ ΑΝΑΤΡΕΠΟΜΕΝΟ ΑΝΟΙΚΤΟ Μ.Φ. 3,5tn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6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ΦΟΡΤΗΓΟ ΑΝΑΤΡΕΠΟΜΕΝΟ ΑΝΟΙΚΤΟ Μ.Φ. 3,5tn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6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1029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ΦΟΡΤΗΓΟ ΑΝΑΤΡΕΠΟΜΕΝΟ ΑΝΟΙΚΤΟ Μ.Φ. 3,5tn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6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ΦΟΡΤΗΓΟ ΑΝΑΤΡΕΠΟΜΕΝΟ ΑΝΟΙΚΤΟ Μ.Φ. 3,5tn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952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ΑΥΤΟΚΙΝΟΥΜΕΝΟ ΣΑΡΩΘΡΟ 6m</w:t>
            </w:r>
            <w:r w:rsidRPr="00C5092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683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1032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ΑΥΤΟΚΙΝΟΥΜΕΝΟ ΣΑΡΩΘΡΟ 6m</w:t>
            </w:r>
            <w:r w:rsidRPr="00C5092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5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1033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ΑΥΤΟΚΙΝΟΥΜΕΝΟ ΣΑΡΩΘΡΟ 4m</w:t>
            </w:r>
            <w:r w:rsidRPr="00C5092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14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1034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ΑΥΤΟΚΙΝΟΥΜΕΝΟ ΣΑΡΩΘΡΟ 4m</w:t>
            </w:r>
            <w:r w:rsidRPr="00C5092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555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1035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ΑΥΤΟΚΙΝΟΥΜΕΝΟ ΣΑΡΩΘΡΟ 4m</w:t>
            </w:r>
            <w:r w:rsidRPr="00C5092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A5177" w:rsidTr="001A5177">
        <w:trPr>
          <w:trHeight w:val="701"/>
        </w:trPr>
        <w:tc>
          <w:tcPr>
            <w:tcW w:w="852" w:type="dxa"/>
            <w:shd w:val="clear" w:color="000000" w:fill="FCD5B4"/>
            <w:noWrap/>
            <w:vAlign w:val="center"/>
            <w:hideMark/>
          </w:tcPr>
          <w:p w:rsidR="001A5177" w:rsidRDefault="001A5177" w:rsidP="00C50921">
            <w:pPr>
              <w:ind w:lef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1036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6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921">
              <w:rPr>
                <w:rFonts w:ascii="Calibri" w:hAnsi="Calibri" w:cs="Calibri"/>
                <w:color w:val="000000"/>
                <w:sz w:val="22"/>
                <w:szCs w:val="22"/>
              </w:rPr>
              <w:t>ΧΩΡΙΣ ΑΡΙΘΜΟ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A5177" w:rsidRDefault="001A5177" w:rsidP="00C50921">
            <w:pPr>
              <w:ind w:left="-103" w:right="-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ΑΥΤΟΚΙΝΟΥΜΕΝΟ ΣΑΡΩΘΡΟ 4m</w:t>
            </w:r>
            <w:r w:rsidRPr="00C5092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A5177" w:rsidRPr="00C50921" w:rsidRDefault="001A5177" w:rsidP="00C50921">
            <w:pPr>
              <w:ind w:left="-103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5177" w:rsidRPr="00AA5C04" w:rsidRDefault="001A5177" w:rsidP="00AA5C04">
            <w:pPr>
              <w:ind w:left="-108" w:right="-10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C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A5177" w:rsidRDefault="001A51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455575" w:rsidTr="0074659A">
        <w:trPr>
          <w:trHeight w:val="631"/>
        </w:trPr>
        <w:tc>
          <w:tcPr>
            <w:tcW w:w="4395" w:type="dxa"/>
            <w:gridSpan w:val="4"/>
            <w:shd w:val="clear" w:color="auto" w:fill="auto"/>
            <w:noWrap/>
            <w:vAlign w:val="center"/>
            <w:hideMark/>
          </w:tcPr>
          <w:p w:rsidR="00455575" w:rsidRPr="008C6AD6" w:rsidRDefault="00455575" w:rsidP="00277C3A">
            <w:pPr>
              <w:ind w:left="-108"/>
              <w:jc w:val="center"/>
              <w:rPr>
                <w:rFonts w:asciiTheme="minorHAnsi" w:hAnsiTheme="minorHAnsi" w:cstheme="minorHAnsi"/>
              </w:rPr>
            </w:pPr>
          </w:p>
          <w:p w:rsidR="00455575" w:rsidRPr="002A14BC" w:rsidRDefault="00455575" w:rsidP="00277C3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A14BC">
              <w:rPr>
                <w:rFonts w:ascii="Calibri" w:hAnsi="Calibri" w:cs="Calibri"/>
                <w:b/>
                <w:sz w:val="22"/>
                <w:szCs w:val="22"/>
              </w:rPr>
              <w:t>ΣΥΝΟΛΙΚΗ ΠΡΟΣΦΕΡΟΜΕΝΗ ΤΙΜΗ ΑΡΙΘΜΗΤΙΚΑ  (€)</w:t>
            </w:r>
          </w:p>
        </w:tc>
        <w:tc>
          <w:tcPr>
            <w:tcW w:w="5245" w:type="dxa"/>
            <w:gridSpan w:val="4"/>
            <w:shd w:val="clear" w:color="auto" w:fill="auto"/>
            <w:noWrap/>
            <w:vAlign w:val="bottom"/>
            <w:hideMark/>
          </w:tcPr>
          <w:p w:rsidR="00455575" w:rsidRDefault="0045557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  <w:p w:rsidR="00455575" w:rsidRDefault="0045557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  <w:p w:rsidR="00455575" w:rsidRDefault="00455575" w:rsidP="0006063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455575" w:rsidTr="009D38BF">
        <w:trPr>
          <w:trHeight w:val="650"/>
        </w:trPr>
        <w:tc>
          <w:tcPr>
            <w:tcW w:w="4395" w:type="dxa"/>
            <w:gridSpan w:val="4"/>
            <w:shd w:val="clear" w:color="auto" w:fill="auto"/>
            <w:noWrap/>
            <w:vAlign w:val="center"/>
            <w:hideMark/>
          </w:tcPr>
          <w:p w:rsidR="00455575" w:rsidRPr="008C6AD6" w:rsidRDefault="00455575" w:rsidP="00277C3A">
            <w:pPr>
              <w:ind w:left="-108"/>
              <w:jc w:val="center"/>
              <w:rPr>
                <w:rFonts w:asciiTheme="minorHAnsi" w:hAnsiTheme="minorHAnsi" w:cstheme="minorHAnsi"/>
              </w:rPr>
            </w:pPr>
          </w:p>
          <w:p w:rsidR="00455575" w:rsidRPr="008C6AD6" w:rsidRDefault="00455575" w:rsidP="00277C3A">
            <w:pPr>
              <w:ind w:left="-108"/>
              <w:jc w:val="center"/>
              <w:rPr>
                <w:rFonts w:asciiTheme="minorHAnsi" w:hAnsiTheme="minorHAnsi" w:cstheme="minorHAnsi"/>
                <w:b/>
              </w:rPr>
            </w:pPr>
          </w:p>
          <w:p w:rsidR="00455575" w:rsidRPr="002A14BC" w:rsidRDefault="00455575" w:rsidP="0045557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A14BC">
              <w:rPr>
                <w:rFonts w:ascii="Calibri" w:hAnsi="Calibri" w:cs="Calibri"/>
                <w:b/>
                <w:sz w:val="22"/>
                <w:szCs w:val="22"/>
              </w:rPr>
              <w:t xml:space="preserve">ΣΥΝΟΛΙΚΗ ΠΡΟΣΦΕΡΟΜΕΝΗ ΤΙΜΗ </w:t>
            </w:r>
            <w:r w:rsidR="00921B46" w:rsidRPr="002A14BC">
              <w:rPr>
                <w:rFonts w:ascii="Calibri" w:hAnsi="Calibri" w:cs="Calibri"/>
                <w:b/>
                <w:sz w:val="22"/>
                <w:szCs w:val="22"/>
              </w:rPr>
              <w:t xml:space="preserve">ΟΛΟΓΡΑΦΗ    </w:t>
            </w:r>
            <w:r w:rsidRPr="002A14BC">
              <w:rPr>
                <w:rFonts w:ascii="Calibri" w:hAnsi="Calibri" w:cs="Calibri"/>
                <w:b/>
                <w:sz w:val="22"/>
                <w:szCs w:val="22"/>
              </w:rPr>
              <w:t>(€)</w:t>
            </w:r>
          </w:p>
          <w:p w:rsidR="00455575" w:rsidRPr="008C6AD6" w:rsidRDefault="00455575" w:rsidP="00277C3A">
            <w:pPr>
              <w:ind w:left="-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45" w:type="dxa"/>
            <w:gridSpan w:val="4"/>
            <w:shd w:val="clear" w:color="auto" w:fill="auto"/>
            <w:noWrap/>
            <w:vAlign w:val="bottom"/>
            <w:hideMark/>
          </w:tcPr>
          <w:p w:rsidR="00455575" w:rsidRDefault="0045557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  <w:p w:rsidR="00455575" w:rsidRDefault="0045557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  <w:p w:rsidR="00455575" w:rsidRDefault="0045557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  <w:p w:rsidR="00455575" w:rsidRDefault="00455575" w:rsidP="0006063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:rsidR="000C60FD" w:rsidRDefault="000C60FD" w:rsidP="008C6AD6">
      <w:pPr>
        <w:pStyle w:val="131"/>
        <w:shd w:val="clear" w:color="auto" w:fill="auto"/>
        <w:spacing w:line="360" w:lineRule="auto"/>
        <w:ind w:firstLine="0"/>
        <w:jc w:val="right"/>
        <w:outlineLvl w:val="0"/>
        <w:rPr>
          <w:rFonts w:ascii="Calibri" w:hAnsi="Calibri" w:cs="Calibri"/>
          <w:sz w:val="22"/>
          <w:szCs w:val="22"/>
        </w:rPr>
      </w:pPr>
    </w:p>
    <w:p w:rsidR="00455575" w:rsidRPr="00DA2A6A" w:rsidRDefault="000E6D77" w:rsidP="00455575">
      <w:pPr>
        <w:pStyle w:val="131"/>
        <w:shd w:val="clear" w:color="auto" w:fill="auto"/>
        <w:tabs>
          <w:tab w:val="left" w:pos="6946"/>
          <w:tab w:val="left" w:pos="9214"/>
        </w:tabs>
        <w:spacing w:line="360" w:lineRule="auto"/>
        <w:ind w:right="424" w:firstLine="0"/>
        <w:outlineLvl w:val="0"/>
      </w:pPr>
      <w:r>
        <w:rPr>
          <w:rFonts w:ascii="Calibri" w:eastAsia="Arial" w:hAnsi="Calibri" w:cs="Calibri"/>
          <w:sz w:val="22"/>
          <w:szCs w:val="22"/>
          <w:lang w:eastAsia="el-GR"/>
        </w:rPr>
        <w:tab/>
      </w:r>
      <w:r>
        <w:rPr>
          <w:rFonts w:ascii="Calibri" w:eastAsia="Arial" w:hAnsi="Calibri" w:cs="Calibri"/>
          <w:sz w:val="22"/>
          <w:szCs w:val="22"/>
          <w:lang w:eastAsia="el-GR"/>
        </w:rPr>
        <w:tab/>
      </w:r>
      <w:r w:rsidR="008C6AD6">
        <w:rPr>
          <w:rFonts w:ascii="Calibri" w:eastAsia="Arial" w:hAnsi="Calibri" w:cs="Calibri"/>
          <w:sz w:val="22"/>
          <w:szCs w:val="22"/>
          <w:lang w:eastAsia="el-GR"/>
        </w:rPr>
        <w:tab/>
      </w:r>
      <w:r w:rsidR="008C6AD6">
        <w:rPr>
          <w:rFonts w:ascii="Calibri" w:eastAsia="Arial" w:hAnsi="Calibri" w:cs="Calibri"/>
          <w:sz w:val="22"/>
          <w:szCs w:val="22"/>
          <w:lang w:eastAsia="el-GR"/>
        </w:rPr>
        <w:tab/>
      </w:r>
      <w:r w:rsidR="008C6AD6">
        <w:rPr>
          <w:rFonts w:ascii="Calibri" w:eastAsia="Arial" w:hAnsi="Calibri" w:cs="Calibri"/>
          <w:sz w:val="22"/>
          <w:szCs w:val="22"/>
          <w:lang w:eastAsia="el-GR"/>
        </w:rPr>
        <w:tab/>
      </w:r>
      <w:r w:rsidR="008C6AD6">
        <w:rPr>
          <w:rFonts w:ascii="Calibri" w:eastAsia="Arial" w:hAnsi="Calibri" w:cs="Calibri"/>
          <w:sz w:val="22"/>
          <w:szCs w:val="22"/>
          <w:lang w:eastAsia="el-GR"/>
        </w:rPr>
        <w:tab/>
      </w:r>
      <w:r w:rsidR="00455575">
        <w:rPr>
          <w:rFonts w:ascii="Calibri" w:hAnsi="Calibri" w:cs="Calibri"/>
          <w:sz w:val="22"/>
          <w:szCs w:val="22"/>
        </w:rPr>
        <w:t>Αθήνα ……/……./ 2025</w:t>
      </w:r>
    </w:p>
    <w:p w:rsidR="00455575" w:rsidRDefault="00455575" w:rsidP="00455575">
      <w:pPr>
        <w:pStyle w:val="131"/>
        <w:shd w:val="clear" w:color="auto" w:fill="auto"/>
        <w:spacing w:line="360" w:lineRule="auto"/>
        <w:ind w:right="423" w:firstLine="0"/>
        <w:jc w:val="right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  <w:lang w:eastAsia="el-GR"/>
        </w:rPr>
        <w:t xml:space="preserve">      </w:t>
      </w:r>
      <w:r w:rsidRPr="008D6354">
        <w:rPr>
          <w:rFonts w:ascii="Calibri" w:eastAsia="Arial" w:hAnsi="Calibri" w:cs="Calibri"/>
          <w:sz w:val="22"/>
          <w:szCs w:val="22"/>
          <w:lang w:eastAsia="el-GR"/>
        </w:rPr>
        <w:t xml:space="preserve">Αθήνα </w:t>
      </w:r>
      <w:r w:rsidRPr="00715706">
        <w:rPr>
          <w:rFonts w:ascii="Calibri" w:eastAsia="Arial" w:hAnsi="Calibri" w:cs="Calibri"/>
          <w:sz w:val="22"/>
          <w:szCs w:val="22"/>
          <w:lang w:eastAsia="el-GR"/>
        </w:rPr>
        <w:t xml:space="preserve">   ...</w:t>
      </w:r>
      <w:r>
        <w:rPr>
          <w:rFonts w:ascii="Calibri" w:eastAsia="Arial" w:hAnsi="Calibri" w:cs="Calibri"/>
          <w:sz w:val="22"/>
          <w:szCs w:val="22"/>
          <w:lang w:eastAsia="el-GR"/>
        </w:rPr>
        <w:t>/.../2025</w:t>
      </w:r>
    </w:p>
    <w:p w:rsidR="00455575" w:rsidRDefault="00455575" w:rsidP="00455575">
      <w:pPr>
        <w:pStyle w:val="131"/>
        <w:shd w:val="clear" w:color="auto" w:fill="auto"/>
        <w:tabs>
          <w:tab w:val="left" w:pos="3252"/>
          <w:tab w:val="left" w:pos="6379"/>
        </w:tabs>
        <w:spacing w:line="360" w:lineRule="auto"/>
        <w:ind w:firstLine="0"/>
      </w:pPr>
      <w:r>
        <w:rPr>
          <w:rStyle w:val="13"/>
          <w:rFonts w:ascii="Calibri" w:hAnsi="Calibri" w:cs="Calibri"/>
          <w:color w:val="auto"/>
          <w:sz w:val="22"/>
          <w:szCs w:val="22"/>
          <w:u w:val="none"/>
          <w:lang w:bidi="hi-IN"/>
        </w:rPr>
        <w:tab/>
      </w:r>
      <w:r>
        <w:rPr>
          <w:rStyle w:val="13"/>
          <w:rFonts w:ascii="Calibri" w:hAnsi="Calibri" w:cs="Calibri"/>
          <w:color w:val="auto"/>
          <w:sz w:val="22"/>
          <w:szCs w:val="22"/>
          <w:u w:val="none"/>
          <w:lang w:bidi="hi-IN"/>
        </w:rPr>
        <w:tab/>
      </w:r>
      <w:r>
        <w:rPr>
          <w:rStyle w:val="13"/>
          <w:rFonts w:ascii="Calibri" w:hAnsi="Calibri" w:cs="Calibri"/>
          <w:color w:val="auto"/>
          <w:sz w:val="22"/>
          <w:szCs w:val="22"/>
          <w:u w:val="none"/>
          <w:lang w:bidi="hi-IN"/>
        </w:rPr>
        <w:tab/>
      </w:r>
      <w:r>
        <w:rPr>
          <w:rStyle w:val="13"/>
          <w:rFonts w:ascii="Calibri" w:hAnsi="Calibri" w:cs="Calibri"/>
          <w:color w:val="auto"/>
          <w:sz w:val="22"/>
          <w:szCs w:val="22"/>
          <w:u w:val="none"/>
          <w:lang w:bidi="hi-IN"/>
        </w:rPr>
        <w:tab/>
        <w:t xml:space="preserve">    Ο  ΠΡΟΣΦΕΡΩΝ</w:t>
      </w:r>
    </w:p>
    <w:p w:rsidR="00455575" w:rsidRDefault="00455575" w:rsidP="00455575">
      <w:pPr>
        <w:pStyle w:val="131"/>
        <w:shd w:val="clear" w:color="auto" w:fill="auto"/>
        <w:tabs>
          <w:tab w:val="left" w:pos="3252"/>
          <w:tab w:val="left" w:pos="6346"/>
        </w:tabs>
        <w:spacing w:line="360" w:lineRule="auto"/>
        <w:ind w:firstLine="0"/>
        <w:rPr>
          <w:rStyle w:val="13"/>
          <w:rFonts w:ascii="Calibri" w:hAnsi="Calibri" w:cs="Calibri"/>
          <w:color w:val="auto"/>
          <w:sz w:val="22"/>
          <w:szCs w:val="22"/>
          <w:u w:val="none"/>
          <w:lang w:bidi="hi-IN"/>
        </w:rPr>
      </w:pPr>
    </w:p>
    <w:p w:rsidR="00455575" w:rsidRDefault="00455575" w:rsidP="00455575">
      <w:pPr>
        <w:pStyle w:val="131"/>
        <w:shd w:val="clear" w:color="auto" w:fill="auto"/>
        <w:tabs>
          <w:tab w:val="left" w:pos="3252"/>
          <w:tab w:val="left" w:pos="6346"/>
        </w:tabs>
        <w:spacing w:line="360" w:lineRule="auto"/>
        <w:ind w:firstLine="0"/>
        <w:rPr>
          <w:rStyle w:val="13"/>
          <w:rFonts w:ascii="Calibri" w:hAnsi="Calibri" w:cs="Calibri"/>
          <w:color w:val="auto"/>
          <w:sz w:val="22"/>
          <w:szCs w:val="22"/>
          <w:u w:val="none"/>
          <w:lang w:bidi="hi-IN"/>
        </w:rPr>
      </w:pPr>
    </w:p>
    <w:p w:rsidR="00455575" w:rsidRDefault="00455575" w:rsidP="00455575">
      <w:pPr>
        <w:pStyle w:val="131"/>
        <w:shd w:val="clear" w:color="auto" w:fill="auto"/>
        <w:tabs>
          <w:tab w:val="left" w:pos="3252"/>
          <w:tab w:val="left" w:pos="6663"/>
        </w:tabs>
        <w:spacing w:line="360" w:lineRule="auto"/>
        <w:ind w:firstLine="0"/>
      </w:pPr>
      <w:r>
        <w:rPr>
          <w:rStyle w:val="13"/>
          <w:rFonts w:ascii="Calibri" w:hAnsi="Calibri" w:cs="Calibri"/>
          <w:color w:val="auto"/>
          <w:sz w:val="22"/>
          <w:szCs w:val="22"/>
          <w:u w:val="none"/>
          <w:lang w:bidi="hi-IN"/>
        </w:rPr>
        <w:tab/>
      </w:r>
      <w:r>
        <w:rPr>
          <w:rStyle w:val="13"/>
          <w:rFonts w:ascii="Calibri" w:hAnsi="Calibri" w:cs="Calibri"/>
          <w:color w:val="auto"/>
          <w:sz w:val="22"/>
          <w:szCs w:val="22"/>
          <w:u w:val="none"/>
          <w:lang w:bidi="hi-IN"/>
        </w:rPr>
        <w:tab/>
        <w:t xml:space="preserve">    (ΣΦΡΑΓΙΔΑ -ΥΠΟΓΡΑΦΗ)</w:t>
      </w:r>
    </w:p>
    <w:p w:rsidR="000E6D77" w:rsidRDefault="008C6AD6" w:rsidP="008C6AD6">
      <w:pPr>
        <w:pStyle w:val="Standard"/>
        <w:tabs>
          <w:tab w:val="left" w:pos="6300"/>
        </w:tabs>
        <w:jc w:val="both"/>
        <w:rPr>
          <w:rFonts w:ascii="Calibri" w:eastAsia="Arial" w:hAnsi="Calibri" w:cs="Calibri"/>
          <w:b/>
          <w:sz w:val="22"/>
          <w:szCs w:val="22"/>
          <w:lang w:eastAsia="el-GR"/>
        </w:rPr>
      </w:pPr>
      <w:r>
        <w:rPr>
          <w:rFonts w:ascii="Calibri" w:eastAsia="Arial" w:hAnsi="Calibri" w:cs="Calibri"/>
          <w:b/>
          <w:sz w:val="22"/>
          <w:szCs w:val="22"/>
          <w:lang w:eastAsia="el-GR"/>
        </w:rPr>
        <w:tab/>
      </w:r>
      <w:r>
        <w:rPr>
          <w:rFonts w:ascii="Calibri" w:eastAsia="Arial" w:hAnsi="Calibri" w:cs="Calibri"/>
          <w:b/>
          <w:sz w:val="22"/>
          <w:szCs w:val="22"/>
          <w:lang w:eastAsia="el-GR"/>
        </w:rPr>
        <w:tab/>
        <w:t xml:space="preserve">  </w:t>
      </w:r>
      <w:r w:rsidR="000E6D77">
        <w:rPr>
          <w:rFonts w:ascii="Calibri" w:eastAsia="Arial" w:hAnsi="Calibri" w:cs="Calibri"/>
          <w:b/>
          <w:sz w:val="22"/>
          <w:szCs w:val="22"/>
          <w:lang w:eastAsia="el-GR"/>
        </w:rPr>
        <w:tab/>
      </w:r>
    </w:p>
    <w:p w:rsidR="000E6D77" w:rsidRDefault="000E6D77" w:rsidP="00455575">
      <w:pPr>
        <w:pStyle w:val="Standard"/>
        <w:jc w:val="right"/>
        <w:rPr>
          <w:rFonts w:ascii="Calibri" w:eastAsia="Arial" w:hAnsi="Calibri" w:cs="Calibri"/>
          <w:b/>
          <w:sz w:val="22"/>
          <w:szCs w:val="22"/>
          <w:lang w:eastAsia="el-GR"/>
        </w:rPr>
      </w:pPr>
    </w:p>
    <w:sectPr w:rsidR="000E6D77" w:rsidSect="001A5177">
      <w:pgSz w:w="11906" w:h="16838"/>
      <w:pgMar w:top="1134" w:right="1134" w:bottom="1134" w:left="1418" w:header="0" w:footer="0" w:gutter="0"/>
      <w:cols w:space="720"/>
      <w:formProt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A1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09"/>
  <w:autoHyphenation/>
  <w:drawingGridHorizontalSpacing w:val="120"/>
  <w:displayHorizontalDrawingGridEvery w:val="2"/>
  <w:characterSpacingControl w:val="doNotCompress"/>
  <w:compat>
    <w:useFELayout/>
  </w:compat>
  <w:rsids>
    <w:rsidRoot w:val="000C60FD"/>
    <w:rsid w:val="00022383"/>
    <w:rsid w:val="0006063D"/>
    <w:rsid w:val="00062AB1"/>
    <w:rsid w:val="00080BDF"/>
    <w:rsid w:val="0008745E"/>
    <w:rsid w:val="000A6676"/>
    <w:rsid w:val="000C60FD"/>
    <w:rsid w:val="000D68EF"/>
    <w:rsid w:val="000E6D77"/>
    <w:rsid w:val="001702D2"/>
    <w:rsid w:val="001A5177"/>
    <w:rsid w:val="001A551A"/>
    <w:rsid w:val="00277C3A"/>
    <w:rsid w:val="00291009"/>
    <w:rsid w:val="002A14BC"/>
    <w:rsid w:val="002D7493"/>
    <w:rsid w:val="00313878"/>
    <w:rsid w:val="00323C63"/>
    <w:rsid w:val="00344030"/>
    <w:rsid w:val="0035451B"/>
    <w:rsid w:val="003C35BF"/>
    <w:rsid w:val="003C5425"/>
    <w:rsid w:val="003E010F"/>
    <w:rsid w:val="0042147D"/>
    <w:rsid w:val="00426C6F"/>
    <w:rsid w:val="00434F64"/>
    <w:rsid w:val="00455575"/>
    <w:rsid w:val="004A3B3B"/>
    <w:rsid w:val="004A5FC4"/>
    <w:rsid w:val="004A7F6E"/>
    <w:rsid w:val="004C59EA"/>
    <w:rsid w:val="004C6C13"/>
    <w:rsid w:val="005C0BB2"/>
    <w:rsid w:val="005D7461"/>
    <w:rsid w:val="005E73D6"/>
    <w:rsid w:val="006962FA"/>
    <w:rsid w:val="007B09EF"/>
    <w:rsid w:val="0080477D"/>
    <w:rsid w:val="0084216B"/>
    <w:rsid w:val="00845950"/>
    <w:rsid w:val="00862599"/>
    <w:rsid w:val="008C6AD6"/>
    <w:rsid w:val="00906BBD"/>
    <w:rsid w:val="00921B46"/>
    <w:rsid w:val="00944068"/>
    <w:rsid w:val="00982F08"/>
    <w:rsid w:val="00984100"/>
    <w:rsid w:val="0098796F"/>
    <w:rsid w:val="009964FC"/>
    <w:rsid w:val="009E08D2"/>
    <w:rsid w:val="00A7678D"/>
    <w:rsid w:val="00AA0CF9"/>
    <w:rsid w:val="00AA5C04"/>
    <w:rsid w:val="00BB15A7"/>
    <w:rsid w:val="00BF691F"/>
    <w:rsid w:val="00C124ED"/>
    <w:rsid w:val="00C50921"/>
    <w:rsid w:val="00D02CB2"/>
    <w:rsid w:val="00D172B9"/>
    <w:rsid w:val="00D30988"/>
    <w:rsid w:val="00DA2232"/>
    <w:rsid w:val="00E36FF5"/>
    <w:rsid w:val="00E44418"/>
    <w:rsid w:val="00E7090C"/>
    <w:rsid w:val="00E8445F"/>
    <w:rsid w:val="00F12027"/>
    <w:rsid w:val="00FC3632"/>
    <w:rsid w:val="00FD6AD8"/>
    <w:rsid w:val="00FE0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F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Σώμα κειμένου (13)"/>
    <w:qFormat/>
    <w:rsid w:val="000C60FD"/>
    <w:rPr>
      <w:color w:val="000000"/>
      <w:spacing w:val="0"/>
      <w:w w:val="100"/>
      <w:u w:val="single"/>
      <w:lang w:val="el-GR" w:bidi="el-GR"/>
    </w:rPr>
  </w:style>
  <w:style w:type="character" w:customStyle="1" w:styleId="14">
    <w:name w:val="Σώμα κειμένου (14)"/>
    <w:qFormat/>
    <w:rsid w:val="000C60FD"/>
    <w:rPr>
      <w:color w:val="000000"/>
      <w:spacing w:val="0"/>
      <w:w w:val="100"/>
      <w:lang w:val="el-GR" w:bidi="el-GR"/>
    </w:rPr>
  </w:style>
  <w:style w:type="character" w:customStyle="1" w:styleId="2">
    <w:name w:val="Σώμα κειμένου (2)_"/>
    <w:basedOn w:val="a0"/>
    <w:qFormat/>
    <w:rsid w:val="000C60F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2Verdana95">
    <w:name w:val="Σώμα κειμένου (2) + Verdana;9;5 στ."/>
    <w:basedOn w:val="2"/>
    <w:qFormat/>
    <w:rsid w:val="000C60FD"/>
    <w:rPr>
      <w:rFonts w:ascii="Verdana" w:eastAsia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el-GR" w:bidi="el-GR"/>
    </w:rPr>
  </w:style>
  <w:style w:type="character" w:customStyle="1" w:styleId="2Verdana950">
    <w:name w:val="Σώμα κειμένου (2) + Verdana;9;5 στ.;Έντονη γραφή"/>
    <w:basedOn w:val="2"/>
    <w:qFormat/>
    <w:rsid w:val="000C60FD"/>
    <w:rPr>
      <w:rFonts w:ascii="Verdana" w:eastAsia="Verdana" w:hAnsi="Verdana" w:cs="Verdan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el-GR" w:bidi="el-GR"/>
    </w:rPr>
  </w:style>
  <w:style w:type="paragraph" w:customStyle="1" w:styleId="a3">
    <w:name w:val="Επικεφαλίδα"/>
    <w:basedOn w:val="a"/>
    <w:next w:val="a4"/>
    <w:qFormat/>
    <w:rsid w:val="000C60F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0C60FD"/>
    <w:pPr>
      <w:spacing w:after="140" w:line="276" w:lineRule="auto"/>
    </w:pPr>
  </w:style>
  <w:style w:type="paragraph" w:styleId="a5">
    <w:name w:val="List"/>
    <w:basedOn w:val="a4"/>
    <w:rsid w:val="000C60FD"/>
  </w:style>
  <w:style w:type="paragraph" w:customStyle="1" w:styleId="1">
    <w:name w:val="Λεζάντα1"/>
    <w:basedOn w:val="a"/>
    <w:qFormat/>
    <w:rsid w:val="000C60FD"/>
    <w:pPr>
      <w:suppressLineNumbers/>
      <w:spacing w:before="120" w:after="120"/>
    </w:pPr>
    <w:rPr>
      <w:i/>
      <w:iCs/>
    </w:rPr>
  </w:style>
  <w:style w:type="paragraph" w:customStyle="1" w:styleId="a6">
    <w:name w:val="Ευρετήριο"/>
    <w:basedOn w:val="a"/>
    <w:qFormat/>
    <w:rsid w:val="000C60FD"/>
    <w:pPr>
      <w:suppressLineNumbers/>
    </w:pPr>
  </w:style>
  <w:style w:type="paragraph" w:customStyle="1" w:styleId="131">
    <w:name w:val="Σώμα κειμένου (13)1"/>
    <w:basedOn w:val="a"/>
    <w:qFormat/>
    <w:rsid w:val="000C60FD"/>
    <w:pPr>
      <w:shd w:val="clear" w:color="auto" w:fill="FFFFFF"/>
      <w:spacing w:line="264" w:lineRule="exact"/>
      <w:ind w:hanging="11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141">
    <w:name w:val="Σώμα κειμένου (14)1"/>
    <w:basedOn w:val="a"/>
    <w:qFormat/>
    <w:rsid w:val="000C60FD"/>
    <w:pPr>
      <w:shd w:val="clear" w:color="auto" w:fill="FFFFFF"/>
      <w:spacing w:line="307" w:lineRule="exact"/>
      <w:ind w:hanging="600"/>
    </w:pPr>
    <w:rPr>
      <w:rFonts w:ascii="Verdana" w:eastAsia="Verdana" w:hAnsi="Verdana" w:cs="Verdana"/>
      <w:sz w:val="19"/>
      <w:szCs w:val="19"/>
    </w:rPr>
  </w:style>
  <w:style w:type="paragraph" w:customStyle="1" w:styleId="21">
    <w:name w:val="Σώμα κειμένου (2)1"/>
    <w:basedOn w:val="a"/>
    <w:qFormat/>
    <w:rsid w:val="000C60FD"/>
    <w:pPr>
      <w:shd w:val="clear" w:color="auto" w:fill="FFFFFF"/>
      <w:ind w:hanging="400"/>
      <w:jc w:val="both"/>
    </w:pPr>
    <w:rPr>
      <w:rFonts w:ascii="Times New Roman" w:eastAsia="Times New Roman" w:hAnsi="Times New Roman" w:cs="Times New Roman"/>
    </w:rPr>
  </w:style>
  <w:style w:type="paragraph" w:customStyle="1" w:styleId="a7">
    <w:name w:val="Περιεχόμενα πλαισίου"/>
    <w:basedOn w:val="a"/>
    <w:qFormat/>
    <w:rsid w:val="000C60FD"/>
  </w:style>
  <w:style w:type="paragraph" w:styleId="a8">
    <w:name w:val="Balloon Text"/>
    <w:basedOn w:val="a"/>
    <w:link w:val="Char"/>
    <w:uiPriority w:val="99"/>
    <w:semiHidden/>
    <w:unhideWhenUsed/>
    <w:rsid w:val="00FD6AD8"/>
    <w:rPr>
      <w:rFonts w:ascii="Tahoma" w:hAnsi="Tahoma" w:cs="Mangal"/>
      <w:sz w:val="16"/>
      <w:szCs w:val="14"/>
    </w:rPr>
  </w:style>
  <w:style w:type="character" w:customStyle="1" w:styleId="Char">
    <w:name w:val="Κείμενο πλαισίου Char"/>
    <w:basedOn w:val="a0"/>
    <w:link w:val="a8"/>
    <w:uiPriority w:val="99"/>
    <w:semiHidden/>
    <w:rsid w:val="00FD6AD8"/>
    <w:rPr>
      <w:rFonts w:ascii="Tahoma" w:hAnsi="Tahoma" w:cs="Mangal"/>
      <w:sz w:val="16"/>
      <w:szCs w:val="14"/>
    </w:rPr>
  </w:style>
  <w:style w:type="character" w:styleId="-">
    <w:name w:val="Hyperlink"/>
    <w:basedOn w:val="a0"/>
    <w:uiPriority w:val="99"/>
    <w:unhideWhenUsed/>
    <w:rsid w:val="00FD6AD8"/>
    <w:rPr>
      <w:color w:val="0000FF"/>
      <w:u w:val="single"/>
    </w:rPr>
  </w:style>
  <w:style w:type="character" w:styleId="a9">
    <w:name w:val="Intense Emphasis"/>
    <w:qFormat/>
    <w:rsid w:val="00FD6AD8"/>
    <w:rPr>
      <w:b/>
      <w:bCs/>
    </w:rPr>
  </w:style>
  <w:style w:type="paragraph" w:customStyle="1" w:styleId="Standard">
    <w:name w:val="Standard"/>
    <w:qFormat/>
    <w:rsid w:val="000E6D77"/>
    <w:pPr>
      <w:widowControl w:val="0"/>
      <w:textAlignment w:val="baseline"/>
    </w:pPr>
    <w:rPr>
      <w:rFonts w:ascii="Times New Roman" w:eastAsia="SimSun" w:hAnsi="Times New Roman" w:cs="Lucida Sans"/>
      <w:sz w:val="24"/>
    </w:rPr>
  </w:style>
  <w:style w:type="character" w:styleId="-0">
    <w:name w:val="FollowedHyperlink"/>
    <w:basedOn w:val="a0"/>
    <w:uiPriority w:val="99"/>
    <w:semiHidden/>
    <w:unhideWhenUsed/>
    <w:rsid w:val="004A5FC4"/>
    <w:rPr>
      <w:color w:val="800080"/>
      <w:u w:val="single"/>
    </w:rPr>
  </w:style>
  <w:style w:type="paragraph" w:customStyle="1" w:styleId="xl64">
    <w:name w:val="xl64"/>
    <w:basedOn w:val="a"/>
    <w:rsid w:val="004A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lang w:eastAsia="el-GR" w:bidi="ar-SA"/>
    </w:rPr>
  </w:style>
  <w:style w:type="paragraph" w:customStyle="1" w:styleId="xl65">
    <w:name w:val="xl65"/>
    <w:basedOn w:val="a"/>
    <w:rsid w:val="004A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lang w:eastAsia="el-GR" w:bidi="ar-SA"/>
    </w:rPr>
  </w:style>
  <w:style w:type="paragraph" w:customStyle="1" w:styleId="xl66">
    <w:name w:val="xl66"/>
    <w:basedOn w:val="a"/>
    <w:rsid w:val="004A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eastAsia="Times New Roman" w:hAnsi="Calibri" w:cs="Calibri"/>
      <w:color w:val="000000"/>
      <w:kern w:val="0"/>
      <w:sz w:val="22"/>
      <w:szCs w:val="22"/>
      <w:lang w:eastAsia="el-GR" w:bidi="ar-SA"/>
    </w:rPr>
  </w:style>
  <w:style w:type="paragraph" w:customStyle="1" w:styleId="xl67">
    <w:name w:val="xl67"/>
    <w:basedOn w:val="a"/>
    <w:rsid w:val="004A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eastAsia="Times New Roman" w:hAnsi="Calibri" w:cs="Calibri"/>
      <w:color w:val="000000"/>
      <w:kern w:val="0"/>
      <w:sz w:val="22"/>
      <w:szCs w:val="22"/>
      <w:lang w:eastAsia="el-GR" w:bidi="ar-SA"/>
    </w:rPr>
  </w:style>
  <w:style w:type="paragraph" w:customStyle="1" w:styleId="xl68">
    <w:name w:val="xl68"/>
    <w:basedOn w:val="a"/>
    <w:rsid w:val="004A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lang w:eastAsia="el-GR" w:bidi="ar-SA"/>
    </w:rPr>
  </w:style>
  <w:style w:type="paragraph" w:customStyle="1" w:styleId="xl69">
    <w:name w:val="xl69"/>
    <w:basedOn w:val="a"/>
    <w:rsid w:val="004A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/>
      <w:color w:val="000000"/>
      <w:kern w:val="0"/>
      <w:lang w:eastAsia="el-GR" w:bidi="ar-SA"/>
    </w:rPr>
  </w:style>
  <w:style w:type="paragraph" w:customStyle="1" w:styleId="xl70">
    <w:name w:val="xl70"/>
    <w:basedOn w:val="a"/>
    <w:rsid w:val="004A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eastAsia="Times New Roman" w:hAnsi="Calibri" w:cs="Calibri"/>
      <w:kern w:val="0"/>
      <w:lang w:eastAsia="el-GR" w:bidi="ar-SA"/>
    </w:rPr>
  </w:style>
  <w:style w:type="paragraph" w:customStyle="1" w:styleId="xl71">
    <w:name w:val="xl71"/>
    <w:basedOn w:val="a"/>
    <w:rsid w:val="004A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l-GR" w:bidi="ar-SA"/>
    </w:rPr>
  </w:style>
  <w:style w:type="paragraph" w:customStyle="1" w:styleId="xl72">
    <w:name w:val="xl72"/>
    <w:basedOn w:val="a"/>
    <w:rsid w:val="004A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lang w:eastAsia="el-GR" w:bidi="ar-SA"/>
    </w:rPr>
  </w:style>
  <w:style w:type="paragraph" w:customStyle="1" w:styleId="xl73">
    <w:name w:val="xl73"/>
    <w:basedOn w:val="a"/>
    <w:rsid w:val="004A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lang w:eastAsia="el-GR" w:bidi="ar-SA"/>
    </w:rPr>
  </w:style>
  <w:style w:type="paragraph" w:customStyle="1" w:styleId="xl74">
    <w:name w:val="xl74"/>
    <w:basedOn w:val="a"/>
    <w:rsid w:val="004A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kern w:val="0"/>
      <w:sz w:val="16"/>
      <w:szCs w:val="16"/>
      <w:lang w:eastAsia="el-GR" w:bidi="ar-SA"/>
    </w:rPr>
  </w:style>
  <w:style w:type="paragraph" w:customStyle="1" w:styleId="xl75">
    <w:name w:val="xl75"/>
    <w:basedOn w:val="a"/>
    <w:rsid w:val="004A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kern w:val="0"/>
      <w:lang w:eastAsia="el-GR" w:bidi="ar-SA"/>
    </w:rPr>
  </w:style>
  <w:style w:type="paragraph" w:customStyle="1" w:styleId="xl76">
    <w:name w:val="xl76"/>
    <w:basedOn w:val="a"/>
    <w:rsid w:val="004A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eastAsia="Times New Roman" w:hAnsi="Calibri" w:cs="Calibri"/>
      <w:kern w:val="0"/>
      <w:lang w:eastAsia="el-GR" w:bidi="ar-SA"/>
    </w:rPr>
  </w:style>
  <w:style w:type="paragraph" w:customStyle="1" w:styleId="xl77">
    <w:name w:val="xl77"/>
    <w:basedOn w:val="a"/>
    <w:rsid w:val="004A5FC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B7DEE8" w:fill="FCD5B4"/>
      <w:suppressAutoHyphens w:val="0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kern w:val="0"/>
      <w:sz w:val="16"/>
      <w:szCs w:val="16"/>
      <w:lang w:eastAsia="el-GR" w:bidi="ar-SA"/>
    </w:rPr>
  </w:style>
  <w:style w:type="paragraph" w:customStyle="1" w:styleId="xl78">
    <w:name w:val="xl78"/>
    <w:basedOn w:val="a"/>
    <w:rsid w:val="004A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lang w:eastAsia="el-GR" w:bidi="ar-SA"/>
    </w:rPr>
  </w:style>
  <w:style w:type="paragraph" w:customStyle="1" w:styleId="xl79">
    <w:name w:val="xl79"/>
    <w:basedOn w:val="a"/>
    <w:rsid w:val="004A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l-GR" w:bidi="ar-SA"/>
    </w:rPr>
  </w:style>
  <w:style w:type="paragraph" w:customStyle="1" w:styleId="xl80">
    <w:name w:val="xl80"/>
    <w:basedOn w:val="a"/>
    <w:rsid w:val="004A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/>
      <w:kern w:val="0"/>
      <w:lang w:eastAsia="el-GR" w:bidi="ar-SA"/>
    </w:rPr>
  </w:style>
  <w:style w:type="paragraph" w:customStyle="1" w:styleId="xl81">
    <w:name w:val="xl81"/>
    <w:basedOn w:val="a"/>
    <w:rsid w:val="004A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lang w:eastAsia="el-GR" w:bidi="ar-SA"/>
    </w:rPr>
  </w:style>
  <w:style w:type="paragraph" w:customStyle="1" w:styleId="xl82">
    <w:name w:val="xl82"/>
    <w:basedOn w:val="a"/>
    <w:rsid w:val="004A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eastAsia="Times New Roman" w:hAnsi="Calibri" w:cs="Calibri"/>
      <w:kern w:val="0"/>
      <w:sz w:val="22"/>
      <w:szCs w:val="22"/>
      <w:lang w:eastAsia="el-GR" w:bidi="ar-SA"/>
    </w:rPr>
  </w:style>
  <w:style w:type="paragraph" w:customStyle="1" w:styleId="xl83">
    <w:name w:val="xl83"/>
    <w:basedOn w:val="a"/>
    <w:rsid w:val="004A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l-GR" w:bidi="ar-SA"/>
    </w:rPr>
  </w:style>
  <w:style w:type="paragraph" w:customStyle="1" w:styleId="xl84">
    <w:name w:val="xl84"/>
    <w:basedOn w:val="a"/>
    <w:rsid w:val="004A5F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el-GR" w:bidi="ar-SA"/>
    </w:rPr>
  </w:style>
  <w:style w:type="paragraph" w:customStyle="1" w:styleId="xl85">
    <w:name w:val="xl85"/>
    <w:basedOn w:val="a"/>
    <w:rsid w:val="005E7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l-GR" w:bidi="ar-SA"/>
    </w:rPr>
  </w:style>
  <w:style w:type="paragraph" w:customStyle="1" w:styleId="xl86">
    <w:name w:val="xl86"/>
    <w:basedOn w:val="a"/>
    <w:rsid w:val="005E73D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el-GR" w:bidi="ar-SA"/>
    </w:rPr>
  </w:style>
  <w:style w:type="paragraph" w:customStyle="1" w:styleId="19">
    <w:name w:val="Σώμα κειμένου (19)"/>
    <w:basedOn w:val="a"/>
    <w:qFormat/>
    <w:rsid w:val="00455575"/>
    <w:pPr>
      <w:shd w:val="clear" w:color="auto" w:fill="FFFFFF"/>
      <w:spacing w:line="384" w:lineRule="exact"/>
      <w:jc w:val="both"/>
    </w:pPr>
    <w:rPr>
      <w:rFonts w:ascii="Verdana" w:eastAsia="Verdana" w:hAnsi="Verdana" w:cs="Verdana"/>
      <w:i/>
      <w:iCs/>
      <w:spacing w:val="-2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1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koylarmani@athens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42</Pages>
  <Words>7360</Words>
  <Characters>39749</Characters>
  <Application>Microsoft Office Word</Application>
  <DocSecurity>0</DocSecurity>
  <Lines>331</Lines>
  <Paragraphs>94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m.koylarmani</dc:creator>
  <cp:lastModifiedBy>m.koylarmani</cp:lastModifiedBy>
  <cp:revision>4</cp:revision>
  <cp:lastPrinted>2025-07-22T08:00:00Z</cp:lastPrinted>
  <dcterms:created xsi:type="dcterms:W3CDTF">2025-09-17T09:10:00Z</dcterms:created>
  <dcterms:modified xsi:type="dcterms:W3CDTF">2025-09-19T08:12:00Z</dcterms:modified>
  <dc:language>el-GR</dc:language>
</cp:coreProperties>
</file>