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D49" w:rsidRDefault="00AB5D49" w:rsidP="00AB5D49">
      <w:pPr>
        <w:spacing w:after="0"/>
        <w:outlineLvl w:val="0"/>
        <w:rPr>
          <w:rFonts w:eastAsia="Arial" w:cs="Arial"/>
          <w:u w:val="single"/>
          <w:lang w:eastAsia="el-GR"/>
        </w:rPr>
      </w:pPr>
      <w:r>
        <w:rPr>
          <w:rFonts w:eastAsia="Arial" w:cs="Arial"/>
          <w:noProof/>
          <w:u w:val="single"/>
          <w:lang w:val="el-GR" w:eastAsia="el-GR"/>
        </w:rPr>
        <w:drawing>
          <wp:anchor distT="0" distB="0" distL="0" distR="0" simplePos="0" relativeHeight="251660288" behindDoc="0" locked="0" layoutInCell="0" allowOverlap="1">
            <wp:simplePos x="0" y="0"/>
            <wp:positionH relativeFrom="column">
              <wp:posOffset>-664845</wp:posOffset>
            </wp:positionH>
            <wp:positionV relativeFrom="paragraph">
              <wp:posOffset>-161925</wp:posOffset>
            </wp:positionV>
            <wp:extent cx="702945" cy="704850"/>
            <wp:effectExtent l="19050" t="0" r="1905" b="0"/>
            <wp:wrapSquare wrapText="largest"/>
            <wp:docPr id="2" name="Εικόνα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5D49" w:rsidRDefault="00AB5D49" w:rsidP="00AB5D49">
      <w:pPr>
        <w:spacing w:after="0"/>
        <w:outlineLvl w:val="0"/>
        <w:rPr>
          <w:rFonts w:eastAsia="Arial" w:cs="Arial"/>
          <w:u w:val="single"/>
          <w:lang w:eastAsia="el-GR"/>
        </w:rPr>
      </w:pPr>
    </w:p>
    <w:p w:rsidR="00AB5D49" w:rsidRDefault="00AB5D49" w:rsidP="00AB5D49">
      <w:pPr>
        <w:spacing w:after="0"/>
        <w:outlineLvl w:val="0"/>
        <w:rPr>
          <w:rFonts w:eastAsia="Arial" w:cs="Arial"/>
          <w:u w:val="single"/>
          <w:lang w:eastAsia="el-GR"/>
        </w:rPr>
      </w:pPr>
    </w:p>
    <w:tbl>
      <w:tblPr>
        <w:tblW w:w="10632" w:type="dxa"/>
        <w:tblInd w:w="-1051" w:type="dxa"/>
        <w:tblLayout w:type="fixed"/>
        <w:tblCellMar>
          <w:left w:w="83" w:type="dxa"/>
        </w:tblCellMar>
        <w:tblLook w:val="0000"/>
      </w:tblPr>
      <w:tblGrid>
        <w:gridCol w:w="43"/>
        <w:gridCol w:w="486"/>
        <w:gridCol w:w="5000"/>
        <w:gridCol w:w="1417"/>
        <w:gridCol w:w="1418"/>
        <w:gridCol w:w="2268"/>
      </w:tblGrid>
      <w:tr w:rsidR="00AB5D49" w:rsidRPr="00A86779" w:rsidTr="00AB5D49">
        <w:tc>
          <w:tcPr>
            <w:tcW w:w="10632" w:type="dxa"/>
            <w:gridSpan w:val="6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auto"/>
          </w:tcPr>
          <w:p w:rsidR="00AB5D49" w:rsidRPr="00A86779" w:rsidRDefault="00AB5D49" w:rsidP="006B3F94">
            <w:pPr>
              <w:widowControl w:val="0"/>
              <w:tabs>
                <w:tab w:val="left" w:pos="6255"/>
              </w:tabs>
              <w:spacing w:after="0"/>
              <w:rPr>
                <w:lang w:val="el-GR"/>
              </w:rPr>
            </w:pPr>
            <w:r w:rsidRPr="00A86779">
              <w:rPr>
                <w:rFonts w:ascii="Arial" w:hAnsi="Arial"/>
                <w:b/>
                <w:bCs/>
                <w:sz w:val="20"/>
                <w:szCs w:val="20"/>
                <w:lang w:val="el-GR" w:eastAsia="el-GR"/>
              </w:rPr>
              <w:t xml:space="preserve">ΕΛΛΗΝΙΚΗ ΔΗΜΟΚΡΑΤΙΑ                                                   </w:t>
            </w:r>
            <w:r w:rsidRPr="00A86779">
              <w:rPr>
                <w:rFonts w:ascii="Arial" w:hAnsi="Arial"/>
                <w:b/>
                <w:bCs/>
                <w:sz w:val="20"/>
                <w:szCs w:val="20"/>
                <w:u w:val="double"/>
                <w:lang w:val="el-GR" w:eastAsia="el-GR"/>
              </w:rPr>
              <w:t>ΠΡΟΜΗΘΕΙΑ</w:t>
            </w:r>
            <w:r w:rsidRPr="00A86779">
              <w:rPr>
                <w:rFonts w:ascii="Arial" w:hAnsi="Arial"/>
                <w:b/>
                <w:bCs/>
                <w:sz w:val="20"/>
                <w:szCs w:val="20"/>
                <w:lang w:val="el-GR" w:eastAsia="el-GR"/>
              </w:rPr>
              <w:t xml:space="preserve">: </w:t>
            </w:r>
            <w:r w:rsidRPr="00A86779">
              <w:rPr>
                <w:rFonts w:ascii="Arial" w:hAnsi="Arial"/>
                <w:b/>
                <w:color w:val="000000"/>
                <w:sz w:val="20"/>
                <w:szCs w:val="20"/>
                <w:lang w:val="el-GR"/>
              </w:rPr>
              <w:t xml:space="preserve">« Προμήθεια </w:t>
            </w:r>
            <w:r w:rsidRPr="00A86779">
              <w:rPr>
                <w:rFonts w:ascii="Arial" w:eastAsia="Arial" w:hAnsi="Arial"/>
                <w:b/>
                <w:bCs/>
                <w:color w:val="000000"/>
                <w:sz w:val="20"/>
                <w:szCs w:val="20"/>
                <w:lang w:val="el-GR" w:eastAsia="el-GR"/>
              </w:rPr>
              <w:t xml:space="preserve">σαρώθρων για τα </w:t>
            </w:r>
          </w:p>
          <w:p w:rsidR="00AB5D49" w:rsidRPr="00A86779" w:rsidRDefault="00AB5D49" w:rsidP="006B3F94">
            <w:pPr>
              <w:widowControl w:val="0"/>
              <w:tabs>
                <w:tab w:val="left" w:pos="6255"/>
              </w:tabs>
              <w:spacing w:after="0"/>
              <w:rPr>
                <w:lang w:val="el-GR"/>
              </w:rPr>
            </w:pPr>
            <w:r w:rsidRPr="00A86779">
              <w:rPr>
                <w:rFonts w:ascii="Arial" w:hAnsi="Arial"/>
                <w:b/>
                <w:bCs/>
                <w:sz w:val="20"/>
                <w:szCs w:val="20"/>
                <w:lang w:val="el-GR" w:eastAsia="el-GR"/>
              </w:rPr>
              <w:t xml:space="preserve">ΝΟΜΟΣ ΑΤΤΙΚΗΣ                                                             </w:t>
            </w:r>
            <w:r>
              <w:rPr>
                <w:rFonts w:ascii="Arial" w:hAnsi="Arial"/>
                <w:b/>
                <w:bCs/>
                <w:sz w:val="20"/>
                <w:szCs w:val="20"/>
                <w:lang w:val="el-GR" w:eastAsia="el-GR"/>
              </w:rPr>
              <w:t xml:space="preserve">                           </w:t>
            </w:r>
            <w:r w:rsidRPr="00A86779">
              <w:rPr>
                <w:rFonts w:ascii="Arial" w:hAnsi="Arial"/>
                <w:b/>
                <w:bCs/>
                <w:sz w:val="20"/>
                <w:szCs w:val="20"/>
                <w:lang w:val="el-GR" w:eastAsia="el-GR"/>
              </w:rPr>
              <w:t xml:space="preserve"> </w:t>
            </w:r>
            <w:r w:rsidRPr="00A86779">
              <w:rPr>
                <w:rFonts w:ascii="Arial" w:eastAsia="Arial" w:hAnsi="Arial"/>
                <w:b/>
                <w:bCs/>
                <w:color w:val="000000"/>
                <w:sz w:val="20"/>
                <w:szCs w:val="20"/>
                <w:lang w:val="el-GR" w:eastAsia="el-GR"/>
              </w:rPr>
              <w:t>κοιμητήρια του Δήμου Αθηναίων».</w:t>
            </w:r>
          </w:p>
          <w:p w:rsidR="00AB5D49" w:rsidRPr="00A86779" w:rsidRDefault="00AB5D49" w:rsidP="006B3F94">
            <w:pPr>
              <w:widowControl w:val="0"/>
              <w:tabs>
                <w:tab w:val="left" w:pos="5397"/>
              </w:tabs>
              <w:spacing w:after="0"/>
              <w:rPr>
                <w:lang w:val="el-GR"/>
              </w:rPr>
            </w:pPr>
            <w:r w:rsidRPr="00A86779">
              <w:rPr>
                <w:rFonts w:ascii="Arial" w:hAnsi="Arial"/>
                <w:b/>
                <w:bCs/>
                <w:sz w:val="20"/>
                <w:szCs w:val="20"/>
                <w:lang w:val="el-GR" w:eastAsia="el-GR"/>
              </w:rPr>
              <w:t>ΔΗΜΟΣ ΑΘΗΝΑΙΩΝ</w:t>
            </w:r>
          </w:p>
          <w:p w:rsidR="00AB5D49" w:rsidRPr="00A86779" w:rsidRDefault="00AB5D49" w:rsidP="006B3F94">
            <w:pPr>
              <w:widowControl w:val="0"/>
              <w:tabs>
                <w:tab w:val="left" w:pos="6255"/>
              </w:tabs>
              <w:spacing w:after="0"/>
              <w:rPr>
                <w:rFonts w:ascii="Arial" w:hAnsi="Arial"/>
                <w:sz w:val="20"/>
                <w:szCs w:val="20"/>
                <w:lang w:val="el-GR"/>
              </w:rPr>
            </w:pPr>
            <w:r w:rsidRPr="00A86779">
              <w:rPr>
                <w:rFonts w:ascii="Arial" w:hAnsi="Arial"/>
                <w:b/>
                <w:bCs/>
                <w:sz w:val="20"/>
                <w:szCs w:val="20"/>
                <w:lang w:val="el-GR" w:eastAsia="el-GR"/>
              </w:rPr>
              <w:t>ΓΕΝΙΚΗ ΔΙΕΥΘΥΝΣΗ ΤΕΧΝΙΚΩΝ ΥΠΗΡΕΣΙΩΝ ΚΑΙ ΕΡΓΩΝ</w:t>
            </w:r>
          </w:p>
          <w:p w:rsidR="00AB5D49" w:rsidRPr="00A86779" w:rsidRDefault="00AB5D49" w:rsidP="006B3F94">
            <w:pPr>
              <w:widowControl w:val="0"/>
              <w:tabs>
                <w:tab w:val="left" w:pos="6255"/>
              </w:tabs>
              <w:spacing w:after="0"/>
              <w:rPr>
                <w:rFonts w:ascii="Arial" w:hAnsi="Arial"/>
                <w:sz w:val="20"/>
                <w:szCs w:val="20"/>
                <w:lang w:val="el-GR"/>
              </w:rPr>
            </w:pPr>
            <w:r w:rsidRPr="00A86779">
              <w:rPr>
                <w:rFonts w:ascii="Arial" w:hAnsi="Arial"/>
                <w:b/>
                <w:bCs/>
                <w:sz w:val="20"/>
                <w:szCs w:val="20"/>
                <w:lang w:val="el-GR" w:eastAsia="el-GR"/>
              </w:rPr>
              <w:t>Δ/ΝΣΗ ΜΗΧΑΝΟΛΟΓΙΚΟΥ</w:t>
            </w:r>
          </w:p>
          <w:p w:rsidR="00AB5D49" w:rsidRPr="00A86779" w:rsidRDefault="00AB5D49" w:rsidP="006B3F94">
            <w:pPr>
              <w:widowControl w:val="0"/>
              <w:tabs>
                <w:tab w:val="left" w:pos="6255"/>
              </w:tabs>
              <w:spacing w:after="0"/>
              <w:rPr>
                <w:rFonts w:ascii="Arial" w:hAnsi="Arial"/>
                <w:sz w:val="20"/>
                <w:szCs w:val="20"/>
                <w:lang w:val="el-GR"/>
              </w:rPr>
            </w:pPr>
            <w:r w:rsidRPr="00A86779">
              <w:rPr>
                <w:rFonts w:ascii="Arial" w:hAnsi="Arial"/>
                <w:b/>
                <w:bCs/>
                <w:sz w:val="20"/>
                <w:szCs w:val="20"/>
                <w:lang w:val="el-GR" w:eastAsia="el-GR"/>
              </w:rPr>
              <w:t>ΤΜΗΜΑ ΜΕΛΕΤΩΝ, ΠΡΟΓΡΑΜΜΑΤΙΣΜΟΥ ΔΙΟΙΚΗΤΙΚΗΣ</w:t>
            </w:r>
          </w:p>
          <w:p w:rsidR="00AB5D49" w:rsidRPr="00A86779" w:rsidRDefault="00AB5D49" w:rsidP="006B3F94">
            <w:pPr>
              <w:widowControl w:val="0"/>
              <w:spacing w:after="0"/>
              <w:rPr>
                <w:b/>
                <w:bCs/>
                <w:lang w:val="el-GR" w:eastAsia="el-GR"/>
              </w:rPr>
            </w:pPr>
            <w:r w:rsidRPr="00A86779">
              <w:rPr>
                <w:rFonts w:ascii="Arial" w:hAnsi="Arial"/>
                <w:b/>
                <w:bCs/>
                <w:sz w:val="20"/>
                <w:szCs w:val="20"/>
                <w:lang w:val="el-GR" w:eastAsia="el-GR"/>
              </w:rPr>
              <w:t>ΥΠΟΣΤΗΡΙΞΗΣ ΚΑΙ ΗΛΕΚΤΡΟΝΙΚΗΣ ΔΙΑΚΥΒΕΡΝΗΣΗΣ</w:t>
            </w:r>
          </w:p>
          <w:p w:rsidR="00AB5D49" w:rsidRPr="00A86779" w:rsidRDefault="00AB5D49" w:rsidP="006B3F94">
            <w:pPr>
              <w:widowControl w:val="0"/>
              <w:spacing w:after="0"/>
              <w:rPr>
                <w:bCs/>
                <w:lang w:val="el-GR" w:eastAsia="el-GR"/>
              </w:rPr>
            </w:pPr>
            <w:proofErr w:type="spellStart"/>
            <w:r w:rsidRPr="00A86779">
              <w:rPr>
                <w:rFonts w:ascii="Arial" w:hAnsi="Arial"/>
                <w:bCs/>
                <w:sz w:val="20"/>
                <w:szCs w:val="20"/>
                <w:lang w:val="el-GR" w:eastAsia="el-GR"/>
              </w:rPr>
              <w:t>Ταχ</w:t>
            </w:r>
            <w:proofErr w:type="spellEnd"/>
            <w:r w:rsidRPr="00A86779">
              <w:rPr>
                <w:rFonts w:ascii="Arial" w:hAnsi="Arial"/>
                <w:bCs/>
                <w:sz w:val="20"/>
                <w:szCs w:val="20"/>
                <w:lang w:val="el-GR" w:eastAsia="el-GR"/>
              </w:rPr>
              <w:t>. Δ/</w:t>
            </w:r>
            <w:proofErr w:type="spellStart"/>
            <w:r w:rsidRPr="00A86779">
              <w:rPr>
                <w:rFonts w:ascii="Arial" w:hAnsi="Arial"/>
                <w:bCs/>
                <w:sz w:val="20"/>
                <w:szCs w:val="20"/>
                <w:lang w:val="el-GR" w:eastAsia="el-GR"/>
              </w:rPr>
              <w:t>νση:</w:t>
            </w:r>
            <w:proofErr w:type="spellEnd"/>
            <w:r w:rsidRPr="00A86779">
              <w:rPr>
                <w:rFonts w:ascii="Arial" w:hAnsi="Arial"/>
                <w:bCs/>
                <w:sz w:val="20"/>
                <w:szCs w:val="20"/>
                <w:lang w:val="el-GR" w:eastAsia="el-GR"/>
              </w:rPr>
              <w:t xml:space="preserve"> Ιερά Οδός 151 </w:t>
            </w:r>
            <w:proofErr w:type="spellStart"/>
            <w:r w:rsidRPr="00A86779">
              <w:rPr>
                <w:rFonts w:ascii="Arial" w:hAnsi="Arial"/>
                <w:bCs/>
                <w:sz w:val="20"/>
                <w:szCs w:val="20"/>
                <w:lang w:val="el-GR" w:eastAsia="el-GR"/>
              </w:rPr>
              <w:t>Ταχ</w:t>
            </w:r>
            <w:proofErr w:type="spellEnd"/>
            <w:r w:rsidRPr="00A86779">
              <w:rPr>
                <w:rFonts w:ascii="Arial" w:hAnsi="Arial"/>
                <w:bCs/>
                <w:sz w:val="20"/>
                <w:szCs w:val="20"/>
                <w:lang w:val="el-GR" w:eastAsia="el-GR"/>
              </w:rPr>
              <w:t xml:space="preserve">. </w:t>
            </w:r>
            <w:proofErr w:type="spellStart"/>
            <w:r w:rsidRPr="00A86779">
              <w:rPr>
                <w:rFonts w:ascii="Arial" w:hAnsi="Arial"/>
                <w:bCs/>
                <w:sz w:val="20"/>
                <w:szCs w:val="20"/>
                <w:lang w:eastAsia="el-GR"/>
              </w:rPr>
              <w:t>Κώδικας</w:t>
            </w:r>
            <w:proofErr w:type="spellEnd"/>
            <w:r w:rsidRPr="00A86779">
              <w:rPr>
                <w:rFonts w:ascii="Arial" w:hAnsi="Arial"/>
                <w:bCs/>
                <w:sz w:val="20"/>
                <w:szCs w:val="20"/>
                <w:lang w:eastAsia="el-GR"/>
              </w:rPr>
              <w:t>: 122-41</w:t>
            </w:r>
          </w:p>
        </w:tc>
      </w:tr>
      <w:tr w:rsidR="00AB5D49" w:rsidTr="00AB5D49">
        <w:tc>
          <w:tcPr>
            <w:tcW w:w="10632" w:type="dxa"/>
            <w:gridSpan w:val="6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auto"/>
          </w:tcPr>
          <w:p w:rsidR="00AB5D49" w:rsidRPr="00A86779" w:rsidRDefault="00AB5D49" w:rsidP="006B3F94">
            <w:pPr>
              <w:widowControl w:val="0"/>
              <w:spacing w:after="0"/>
              <w:rPr>
                <w:bCs/>
                <w:lang w:eastAsia="el-GR"/>
              </w:rPr>
            </w:pPr>
            <w:proofErr w:type="spellStart"/>
            <w:r w:rsidRPr="00A86779">
              <w:rPr>
                <w:rFonts w:ascii="Arial" w:hAnsi="Arial"/>
                <w:bCs/>
                <w:sz w:val="20"/>
                <w:szCs w:val="20"/>
                <w:lang w:eastAsia="el-GR"/>
              </w:rPr>
              <w:t>Πληροφορίες</w:t>
            </w:r>
            <w:proofErr w:type="spellEnd"/>
            <w:r w:rsidRPr="00A86779">
              <w:rPr>
                <w:rFonts w:ascii="Arial" w:hAnsi="Arial"/>
                <w:bCs/>
                <w:sz w:val="20"/>
                <w:szCs w:val="20"/>
                <w:lang w:eastAsia="el-GR"/>
              </w:rPr>
              <w:t xml:space="preserve">: </w:t>
            </w:r>
            <w:proofErr w:type="spellStart"/>
            <w:r w:rsidRPr="00A86779">
              <w:rPr>
                <w:rFonts w:ascii="Arial" w:hAnsi="Arial"/>
                <w:bCs/>
                <w:sz w:val="20"/>
                <w:szCs w:val="20"/>
                <w:lang w:eastAsia="el-GR"/>
              </w:rPr>
              <w:t>Βαρθαλίτης</w:t>
            </w:r>
            <w:proofErr w:type="spellEnd"/>
            <w:r w:rsidRPr="00A86779">
              <w:rPr>
                <w:rFonts w:ascii="Arial" w:hAnsi="Arial"/>
                <w:bCs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A86779">
              <w:rPr>
                <w:rFonts w:ascii="Arial" w:hAnsi="Arial"/>
                <w:bCs/>
                <w:sz w:val="20"/>
                <w:szCs w:val="20"/>
                <w:lang w:eastAsia="el-GR"/>
              </w:rPr>
              <w:t>Αλέξανδρος</w:t>
            </w:r>
            <w:proofErr w:type="spellEnd"/>
          </w:p>
        </w:tc>
      </w:tr>
      <w:tr w:rsidR="00AB5D49" w:rsidTr="00AB5D49">
        <w:tc>
          <w:tcPr>
            <w:tcW w:w="10632" w:type="dxa"/>
            <w:gridSpan w:val="6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auto"/>
          </w:tcPr>
          <w:p w:rsidR="00AB5D49" w:rsidRPr="00A86779" w:rsidRDefault="00AB5D49" w:rsidP="006B3F94">
            <w:pPr>
              <w:widowControl w:val="0"/>
              <w:spacing w:after="0"/>
              <w:rPr>
                <w:rFonts w:ascii="Arial" w:hAnsi="Arial"/>
                <w:sz w:val="20"/>
                <w:szCs w:val="20"/>
              </w:rPr>
            </w:pPr>
            <w:proofErr w:type="spellStart"/>
            <w:r w:rsidRPr="00A86779">
              <w:rPr>
                <w:rFonts w:ascii="Arial" w:hAnsi="Arial"/>
                <w:bCs/>
                <w:sz w:val="20"/>
                <w:szCs w:val="20"/>
                <w:lang w:eastAsia="el-GR"/>
              </w:rPr>
              <w:t>Τηλ</w:t>
            </w:r>
            <w:proofErr w:type="spellEnd"/>
            <w:r w:rsidRPr="00A86779">
              <w:rPr>
                <w:rFonts w:ascii="Arial" w:hAnsi="Arial"/>
                <w:bCs/>
                <w:sz w:val="20"/>
                <w:szCs w:val="20"/>
                <w:lang w:eastAsia="el-GR"/>
              </w:rPr>
              <w:t>.: 210-34022416</w:t>
            </w:r>
          </w:p>
        </w:tc>
      </w:tr>
      <w:tr w:rsidR="00AB5D49" w:rsidRPr="00005023" w:rsidTr="00AB5D49">
        <w:trPr>
          <w:trHeight w:val="261"/>
        </w:trPr>
        <w:tc>
          <w:tcPr>
            <w:tcW w:w="10632" w:type="dxa"/>
            <w:gridSpan w:val="6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auto"/>
          </w:tcPr>
          <w:p w:rsidR="00AB5D49" w:rsidRPr="00A86779" w:rsidRDefault="00AB5D49" w:rsidP="006B3F94">
            <w:pPr>
              <w:widowControl w:val="0"/>
              <w:spacing w:after="0"/>
              <w:rPr>
                <w:rFonts w:ascii="Arial" w:hAnsi="Arial"/>
                <w:sz w:val="20"/>
                <w:szCs w:val="20"/>
                <w:lang w:val="en-US"/>
              </w:rPr>
            </w:pPr>
            <w:r w:rsidRPr="00A86779">
              <w:rPr>
                <w:rFonts w:ascii="Arial" w:hAnsi="Arial"/>
                <w:bCs/>
                <w:sz w:val="20"/>
                <w:szCs w:val="20"/>
                <w:lang w:val="en-US" w:eastAsia="el-GR"/>
              </w:rPr>
              <w:t>e-mail : a.varthalitis@athens.gr</w:t>
            </w:r>
          </w:p>
        </w:tc>
      </w:tr>
      <w:tr w:rsidR="00AB5D49" w:rsidRPr="00A86779" w:rsidTr="00AB5D49">
        <w:tblPrEx>
          <w:tblCellMar>
            <w:left w:w="28" w:type="dxa"/>
            <w:right w:w="28" w:type="dxa"/>
          </w:tblCellMar>
          <w:tblLook w:val="04A0"/>
        </w:tblPrEx>
        <w:trPr>
          <w:gridBefore w:val="1"/>
          <w:wBefore w:w="43" w:type="dxa"/>
          <w:trHeight w:val="648"/>
        </w:trPr>
        <w:tc>
          <w:tcPr>
            <w:tcW w:w="105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D49" w:rsidRPr="00A86779" w:rsidRDefault="00AB5D49" w:rsidP="006B3F9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u w:val="single"/>
                <w:lang w:bidi="el-GR"/>
              </w:rPr>
            </w:pPr>
            <w:r w:rsidRPr="00A86779">
              <w:rPr>
                <w:rFonts w:ascii="Times New Roman" w:hAnsi="Times New Roman" w:cs="Times New Roman"/>
                <w:b/>
                <w:sz w:val="24"/>
              </w:rPr>
              <w:t>ΦΥΛΛΟ ΣΥΜΜΟΡΦΩΣΗΣ</w:t>
            </w:r>
          </w:p>
        </w:tc>
      </w:tr>
      <w:tr w:rsidR="00AB5D49" w:rsidRPr="00A86779" w:rsidTr="00AB5D49">
        <w:tblPrEx>
          <w:tblCellMar>
            <w:left w:w="28" w:type="dxa"/>
            <w:right w:w="28" w:type="dxa"/>
          </w:tblCellMar>
          <w:tblLook w:val="04A0"/>
        </w:tblPrEx>
        <w:trPr>
          <w:gridBefore w:val="1"/>
          <w:wBefore w:w="43" w:type="dxa"/>
          <w:trHeight w:val="546"/>
        </w:trPr>
        <w:tc>
          <w:tcPr>
            <w:tcW w:w="1058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D49" w:rsidRPr="00D14F29" w:rsidRDefault="00AB5D49" w:rsidP="006B3F94">
            <w:pPr>
              <w:pStyle w:val="a3"/>
              <w:widowControl w:val="0"/>
              <w:spacing w:after="0"/>
              <w:ind w:right="-13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14F29">
              <w:rPr>
                <w:rFonts w:ascii="Times New Roman" w:hAnsi="Times New Roman" w:cs="Times New Roman"/>
                <w:b/>
                <w:szCs w:val="22"/>
                <w:u w:val="single"/>
                <w:lang w:bidi="el-GR"/>
              </w:rPr>
              <w:t xml:space="preserve">ΑΡΘΡΟ 1. </w:t>
            </w:r>
            <w:proofErr w:type="spellStart"/>
            <w:r w:rsidRPr="00D14F29">
              <w:rPr>
                <w:rFonts w:ascii="Times New Roman" w:hAnsi="Times New Roman" w:cs="Times New Roman"/>
                <w:b/>
                <w:szCs w:val="22"/>
                <w:u w:val="single"/>
                <w:lang w:bidi="el-GR"/>
              </w:rPr>
              <w:t>Αυτοκινούμενο</w:t>
            </w:r>
            <w:proofErr w:type="spellEnd"/>
            <w:r w:rsidRPr="00D14F29">
              <w:rPr>
                <w:rFonts w:ascii="Times New Roman" w:hAnsi="Times New Roman" w:cs="Times New Roman"/>
                <w:b/>
                <w:szCs w:val="22"/>
                <w:u w:val="single"/>
                <w:lang w:bidi="el-GR"/>
              </w:rPr>
              <w:t xml:space="preserve">  </w:t>
            </w:r>
            <w:proofErr w:type="spellStart"/>
            <w:r w:rsidRPr="00D14F29">
              <w:rPr>
                <w:rFonts w:ascii="Times New Roman" w:hAnsi="Times New Roman" w:cs="Times New Roman"/>
                <w:b/>
                <w:szCs w:val="22"/>
                <w:u w:val="single"/>
                <w:lang w:bidi="el-GR"/>
              </w:rPr>
              <w:t>Αναρροφητικό</w:t>
            </w:r>
            <w:proofErr w:type="spellEnd"/>
            <w:r w:rsidRPr="00D14F29">
              <w:rPr>
                <w:rFonts w:ascii="Times New Roman" w:hAnsi="Times New Roman" w:cs="Times New Roman"/>
                <w:b/>
                <w:szCs w:val="22"/>
                <w:u w:val="single"/>
                <w:lang w:bidi="el-GR"/>
              </w:rPr>
              <w:t xml:space="preserve">  </w:t>
            </w:r>
            <w:proofErr w:type="spellStart"/>
            <w:r w:rsidRPr="00D14F29">
              <w:rPr>
                <w:rFonts w:ascii="Times New Roman" w:hAnsi="Times New Roman" w:cs="Times New Roman"/>
                <w:b/>
                <w:szCs w:val="22"/>
                <w:u w:val="single"/>
                <w:lang w:bidi="el-GR"/>
              </w:rPr>
              <w:t>Σάρωθρο</w:t>
            </w:r>
            <w:proofErr w:type="spellEnd"/>
          </w:p>
        </w:tc>
      </w:tr>
      <w:tr w:rsidR="00AB5D49" w:rsidRPr="00A86779" w:rsidTr="00AB5D49">
        <w:tblPrEx>
          <w:tblCellMar>
            <w:left w:w="28" w:type="dxa"/>
            <w:right w:w="28" w:type="dxa"/>
          </w:tblCellMar>
          <w:tblLook w:val="04A0"/>
        </w:tblPrEx>
        <w:trPr>
          <w:gridBefore w:val="1"/>
          <w:wBefore w:w="43" w:type="dxa"/>
          <w:trHeight w:val="477"/>
        </w:trPr>
        <w:tc>
          <w:tcPr>
            <w:tcW w:w="4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B5D49" w:rsidRPr="00D14F29" w:rsidRDefault="00AB5D49" w:rsidP="006B3F9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4F29">
              <w:rPr>
                <w:rFonts w:ascii="Times New Roman" w:hAnsi="Times New Roman" w:cs="Times New Roman"/>
                <w:b/>
                <w:sz w:val="20"/>
                <w:szCs w:val="20"/>
              </w:rPr>
              <w:t>Α/Α</w:t>
            </w:r>
          </w:p>
        </w:tc>
        <w:tc>
          <w:tcPr>
            <w:tcW w:w="50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B5D49" w:rsidRPr="00A86779" w:rsidRDefault="00AB5D49" w:rsidP="006B3F9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A86779">
              <w:rPr>
                <w:rFonts w:ascii="Times New Roman" w:hAnsi="Times New Roman" w:cs="Times New Roman"/>
                <w:b/>
              </w:rPr>
              <w:t>ΠΕΡΙΓΡΑΦΗ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B5D49" w:rsidRPr="00A86779" w:rsidRDefault="00AB5D49" w:rsidP="006B3F9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A86779">
              <w:rPr>
                <w:rFonts w:ascii="Times New Roman" w:hAnsi="Times New Roman" w:cs="Times New Roman"/>
                <w:b/>
              </w:rPr>
              <w:t>ΑΠΑΙΤΗΣΗ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B5D49" w:rsidRPr="00A86779" w:rsidRDefault="00AB5D49" w:rsidP="006B3F9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A86779">
              <w:rPr>
                <w:rFonts w:ascii="Times New Roman" w:hAnsi="Times New Roman" w:cs="Times New Roman"/>
                <w:b/>
              </w:rPr>
              <w:t>ΑΠΑΝΤΗΣΗ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D49" w:rsidRPr="00A86779" w:rsidRDefault="00AB5D49" w:rsidP="006B3F9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A86779">
              <w:rPr>
                <w:rFonts w:ascii="Times New Roman" w:hAnsi="Times New Roman" w:cs="Times New Roman"/>
                <w:b/>
              </w:rPr>
              <w:t>ΠΑΡΑΤΗΡΗΣΕΙΣ/ ΠΑΡΑΠΟΜΠΕΣ</w:t>
            </w:r>
          </w:p>
        </w:tc>
      </w:tr>
      <w:tr w:rsidR="00AB5D49" w:rsidRPr="00A86779" w:rsidTr="00AB5D49">
        <w:tblPrEx>
          <w:tblCellMar>
            <w:left w:w="28" w:type="dxa"/>
            <w:right w:w="28" w:type="dxa"/>
          </w:tblCellMar>
          <w:tblLook w:val="04A0"/>
        </w:tblPrEx>
        <w:trPr>
          <w:gridBefore w:val="1"/>
          <w:wBefore w:w="43" w:type="dxa"/>
          <w:trHeight w:val="645"/>
        </w:trPr>
        <w:tc>
          <w:tcPr>
            <w:tcW w:w="4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B5D49" w:rsidRPr="00A86779" w:rsidRDefault="00AB5D49" w:rsidP="006B3F9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867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B5D49" w:rsidRDefault="00AB5D49" w:rsidP="00AB5D49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l-GR"/>
              </w:rPr>
            </w:pPr>
            <w:r w:rsidRPr="00D14F29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 xml:space="preserve">Γενικά Χαρακτηριστικά </w:t>
            </w:r>
            <w:r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–</w:t>
            </w:r>
            <w:r w:rsidRPr="00D14F29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 xml:space="preserve"> Απαιτήσεις</w:t>
            </w:r>
          </w:p>
          <w:p w:rsidR="00AB5D49" w:rsidRPr="00D14F29" w:rsidRDefault="00AB5D49" w:rsidP="00AB5D49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l-GR"/>
              </w:rPr>
            </w:pPr>
            <w:r w:rsidRPr="00D14F29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 xml:space="preserve"> Όπως ορίζονται στην σχετική μελέτη της διακήρυξης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B5D49" w:rsidRPr="00A86779" w:rsidRDefault="00AB5D49" w:rsidP="006B3F9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86779">
              <w:rPr>
                <w:rFonts w:ascii="Times New Roman" w:hAnsi="Times New Roman" w:cs="Times New Roman"/>
              </w:rPr>
              <w:t>ΝΑΙ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B5D49" w:rsidRPr="00A86779" w:rsidRDefault="00AB5D49" w:rsidP="006B3F94">
            <w:pPr>
              <w:widowControl w:val="0"/>
              <w:spacing w:after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5D49" w:rsidRPr="00A86779" w:rsidRDefault="00AB5D49" w:rsidP="006B3F94">
            <w:pPr>
              <w:widowControl w:val="0"/>
              <w:spacing w:after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AB5D49" w:rsidRPr="00A86779" w:rsidTr="00AB5D49">
        <w:tblPrEx>
          <w:tblCellMar>
            <w:left w:w="28" w:type="dxa"/>
            <w:right w:w="28" w:type="dxa"/>
          </w:tblCellMar>
          <w:tblLook w:val="04A0"/>
        </w:tblPrEx>
        <w:trPr>
          <w:gridBefore w:val="1"/>
          <w:wBefore w:w="43" w:type="dxa"/>
          <w:trHeight w:val="555"/>
        </w:trPr>
        <w:tc>
          <w:tcPr>
            <w:tcW w:w="4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B5D49" w:rsidRPr="00A86779" w:rsidRDefault="00AB5D49" w:rsidP="006B3F9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8677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B5D49" w:rsidRDefault="00AB5D49" w:rsidP="00AB5D49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l-GR"/>
              </w:rPr>
            </w:pPr>
            <w:r w:rsidRPr="00D14F29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Πλαίσιο Οχήματος</w:t>
            </w:r>
          </w:p>
          <w:p w:rsidR="00AB5D49" w:rsidRPr="00D14F29" w:rsidRDefault="00AB5D49" w:rsidP="00AB5D49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l-GR"/>
              </w:rPr>
            </w:pPr>
            <w:r w:rsidRPr="00D14F29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 xml:space="preserve"> Όπως ορίζονται στην σχετική μελέτη της διακήρυξης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B5D49" w:rsidRPr="00A86779" w:rsidRDefault="00AB5D49" w:rsidP="006B3F9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86779">
              <w:rPr>
                <w:rFonts w:ascii="Times New Roman" w:hAnsi="Times New Roman" w:cs="Times New Roman"/>
              </w:rPr>
              <w:t>ΝΑΙ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B5D49" w:rsidRPr="00A86779" w:rsidRDefault="00AB5D49" w:rsidP="006B3F94">
            <w:pPr>
              <w:widowControl w:val="0"/>
              <w:spacing w:after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5D49" w:rsidRPr="00A86779" w:rsidRDefault="00AB5D49" w:rsidP="006B3F94">
            <w:pPr>
              <w:widowControl w:val="0"/>
              <w:spacing w:after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AB5D49" w:rsidRPr="00A86779" w:rsidTr="00AB5D49">
        <w:tblPrEx>
          <w:tblCellMar>
            <w:left w:w="28" w:type="dxa"/>
            <w:right w:w="28" w:type="dxa"/>
          </w:tblCellMar>
          <w:tblLook w:val="04A0"/>
        </w:tblPrEx>
        <w:trPr>
          <w:gridBefore w:val="1"/>
          <w:wBefore w:w="43" w:type="dxa"/>
          <w:trHeight w:val="563"/>
        </w:trPr>
        <w:tc>
          <w:tcPr>
            <w:tcW w:w="4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B5D49" w:rsidRPr="00A86779" w:rsidRDefault="00AB5D49" w:rsidP="006B3F9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8677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B5D49" w:rsidRDefault="00AB5D49" w:rsidP="00AB5D49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l-GR"/>
              </w:rPr>
            </w:pPr>
            <w:r w:rsidRPr="00D14F29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Κινητήρας</w:t>
            </w:r>
          </w:p>
          <w:p w:rsidR="00AB5D49" w:rsidRPr="00D14F29" w:rsidRDefault="00AB5D49" w:rsidP="00AB5D49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l-GR"/>
              </w:rPr>
            </w:pPr>
            <w:r w:rsidRPr="00D14F29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Όπως ορίζονται στην σχετική μελέτη της διακήρυξης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B5D49" w:rsidRPr="00A86779" w:rsidRDefault="00AB5D49" w:rsidP="006B3F9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86779">
              <w:rPr>
                <w:rFonts w:ascii="Times New Roman" w:hAnsi="Times New Roman" w:cs="Times New Roman"/>
              </w:rPr>
              <w:t>ΝΑΙ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B5D49" w:rsidRPr="00A86779" w:rsidRDefault="00AB5D49" w:rsidP="006B3F94">
            <w:pPr>
              <w:widowControl w:val="0"/>
              <w:spacing w:after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5D49" w:rsidRPr="00A86779" w:rsidRDefault="00AB5D49" w:rsidP="006B3F94">
            <w:pPr>
              <w:widowControl w:val="0"/>
              <w:spacing w:after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AB5D49" w:rsidRPr="00A86779" w:rsidTr="00AB5D49">
        <w:tblPrEx>
          <w:tblCellMar>
            <w:left w:w="28" w:type="dxa"/>
            <w:right w:w="28" w:type="dxa"/>
          </w:tblCellMar>
          <w:tblLook w:val="04A0"/>
        </w:tblPrEx>
        <w:trPr>
          <w:gridBefore w:val="1"/>
          <w:wBefore w:w="43" w:type="dxa"/>
          <w:trHeight w:val="699"/>
        </w:trPr>
        <w:tc>
          <w:tcPr>
            <w:tcW w:w="4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B5D49" w:rsidRPr="00A86779" w:rsidRDefault="00AB5D49" w:rsidP="006B3F9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8677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B5D49" w:rsidRDefault="00AB5D49" w:rsidP="00AB5D49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l-GR"/>
              </w:rPr>
            </w:pPr>
            <w:r w:rsidRPr="00D14F29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Σύστημα Μετάδοσης Κίνησης</w:t>
            </w:r>
          </w:p>
          <w:p w:rsidR="00AB5D49" w:rsidRPr="00D14F29" w:rsidRDefault="00AB5D49" w:rsidP="00AB5D49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l-GR"/>
              </w:rPr>
            </w:pPr>
            <w:r w:rsidRPr="00D14F29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Όπως ορίζονται στην σχετική μελέτη της διακήρυξης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B5D49" w:rsidRPr="00A86779" w:rsidRDefault="00AB5D49" w:rsidP="006B3F9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86779">
              <w:rPr>
                <w:rFonts w:ascii="Times New Roman" w:hAnsi="Times New Roman" w:cs="Times New Roman"/>
              </w:rPr>
              <w:t>ΝΑΙ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B5D49" w:rsidRPr="00A86779" w:rsidRDefault="00AB5D49" w:rsidP="006B3F94">
            <w:pPr>
              <w:widowControl w:val="0"/>
              <w:spacing w:after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5D49" w:rsidRPr="00A86779" w:rsidRDefault="00AB5D49" w:rsidP="006B3F94">
            <w:pPr>
              <w:widowControl w:val="0"/>
              <w:spacing w:after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AB5D49" w:rsidRPr="00A86779" w:rsidTr="00AB5D49">
        <w:tblPrEx>
          <w:tblCellMar>
            <w:left w:w="28" w:type="dxa"/>
            <w:right w:w="28" w:type="dxa"/>
          </w:tblCellMar>
          <w:tblLook w:val="04A0"/>
        </w:tblPrEx>
        <w:trPr>
          <w:gridBefore w:val="1"/>
          <w:wBefore w:w="43" w:type="dxa"/>
          <w:trHeight w:val="659"/>
        </w:trPr>
        <w:tc>
          <w:tcPr>
            <w:tcW w:w="4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B5D49" w:rsidRPr="00A86779" w:rsidRDefault="00AB5D49" w:rsidP="006B3F9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867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B5D49" w:rsidRDefault="00AB5D49" w:rsidP="00AB5D49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l-GR"/>
              </w:rPr>
            </w:pPr>
            <w:r w:rsidRPr="00D14F29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Σύστημα Πέδησης</w:t>
            </w:r>
          </w:p>
          <w:p w:rsidR="00AB5D49" w:rsidRPr="00D14F29" w:rsidRDefault="00AB5D49" w:rsidP="00AB5D49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l-GR"/>
              </w:rPr>
            </w:pPr>
            <w:r w:rsidRPr="00D14F29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Όπως ορίζονται στην σχετική μελέτη της διακήρυξης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B5D49" w:rsidRPr="00A86779" w:rsidRDefault="00AB5D49" w:rsidP="006B3F9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86779">
              <w:rPr>
                <w:rFonts w:ascii="Times New Roman" w:hAnsi="Times New Roman" w:cs="Times New Roman"/>
              </w:rPr>
              <w:t>ΝΑΙ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B5D49" w:rsidRPr="00A86779" w:rsidRDefault="00AB5D49" w:rsidP="006B3F94">
            <w:pPr>
              <w:widowControl w:val="0"/>
              <w:spacing w:after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5D49" w:rsidRPr="00A86779" w:rsidRDefault="00AB5D49" w:rsidP="006B3F94">
            <w:pPr>
              <w:widowControl w:val="0"/>
              <w:spacing w:after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AB5D49" w:rsidRPr="00A86779" w:rsidTr="00AB5D49">
        <w:tblPrEx>
          <w:tblCellMar>
            <w:left w:w="28" w:type="dxa"/>
            <w:right w:w="28" w:type="dxa"/>
          </w:tblCellMar>
          <w:tblLook w:val="04A0"/>
        </w:tblPrEx>
        <w:trPr>
          <w:gridBefore w:val="1"/>
          <w:wBefore w:w="43" w:type="dxa"/>
          <w:trHeight w:val="591"/>
        </w:trPr>
        <w:tc>
          <w:tcPr>
            <w:tcW w:w="4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B5D49" w:rsidRPr="00A86779" w:rsidRDefault="00AB5D49" w:rsidP="006B3F9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8677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B5D49" w:rsidRDefault="00AB5D49" w:rsidP="00AB5D49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l-GR"/>
              </w:rPr>
            </w:pPr>
            <w:r w:rsidRPr="00D14F29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Σύστημα Διεύθυνσης</w:t>
            </w:r>
          </w:p>
          <w:p w:rsidR="00AB5D49" w:rsidRPr="00D14F29" w:rsidRDefault="00AB5D49" w:rsidP="00AB5D49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l-GR"/>
              </w:rPr>
            </w:pPr>
            <w:r w:rsidRPr="00D14F29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Όπως ορίζονται στην σχετική μελέτη της διακήρυξης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B5D49" w:rsidRPr="00A86779" w:rsidRDefault="00AB5D49" w:rsidP="006B3F9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86779">
              <w:rPr>
                <w:rFonts w:ascii="Times New Roman" w:hAnsi="Times New Roman" w:cs="Times New Roman"/>
              </w:rPr>
              <w:t>ΝΑΙ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B5D49" w:rsidRPr="00A86779" w:rsidRDefault="00AB5D49" w:rsidP="006B3F94">
            <w:pPr>
              <w:widowControl w:val="0"/>
              <w:spacing w:after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5D49" w:rsidRPr="00A86779" w:rsidRDefault="00AB5D49" w:rsidP="006B3F94">
            <w:pPr>
              <w:widowControl w:val="0"/>
              <w:spacing w:after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AB5D49" w:rsidRPr="00A86779" w:rsidTr="00AB5D49">
        <w:tblPrEx>
          <w:tblCellMar>
            <w:left w:w="28" w:type="dxa"/>
            <w:right w:w="28" w:type="dxa"/>
          </w:tblCellMar>
          <w:tblLook w:val="04A0"/>
        </w:tblPrEx>
        <w:trPr>
          <w:gridBefore w:val="1"/>
          <w:wBefore w:w="43" w:type="dxa"/>
          <w:trHeight w:val="545"/>
        </w:trPr>
        <w:tc>
          <w:tcPr>
            <w:tcW w:w="4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B5D49" w:rsidRPr="00A86779" w:rsidRDefault="00AB5D49" w:rsidP="006B3F9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8677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B5D49" w:rsidRDefault="00AB5D49" w:rsidP="00AB5D49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l-GR"/>
              </w:rPr>
            </w:pPr>
            <w:r w:rsidRPr="00D14F29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Υδραυλικό σύστημα</w:t>
            </w:r>
          </w:p>
          <w:p w:rsidR="00AB5D49" w:rsidRPr="00D14F29" w:rsidRDefault="00AB5D49" w:rsidP="00AB5D49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l-GR"/>
              </w:rPr>
            </w:pPr>
            <w:r w:rsidRPr="00D14F29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Όπως ορίζονται στην σχετική μελέτη της διακήρυξης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B5D49" w:rsidRPr="00A86779" w:rsidRDefault="00AB5D49" w:rsidP="006B3F9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86779">
              <w:rPr>
                <w:rFonts w:ascii="Times New Roman" w:hAnsi="Times New Roman" w:cs="Times New Roman"/>
              </w:rPr>
              <w:t>ΝΑΙ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B5D49" w:rsidRPr="00A86779" w:rsidRDefault="00AB5D49" w:rsidP="006B3F94">
            <w:pPr>
              <w:widowControl w:val="0"/>
              <w:spacing w:after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5D49" w:rsidRPr="00A86779" w:rsidRDefault="00AB5D49" w:rsidP="006B3F94">
            <w:pPr>
              <w:widowControl w:val="0"/>
              <w:spacing w:after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AB5D49" w:rsidRPr="00A86779" w:rsidTr="00AB5D49">
        <w:tblPrEx>
          <w:tblCellMar>
            <w:left w:w="28" w:type="dxa"/>
            <w:right w:w="28" w:type="dxa"/>
          </w:tblCellMar>
          <w:tblLook w:val="04A0"/>
        </w:tblPrEx>
        <w:trPr>
          <w:gridBefore w:val="1"/>
          <w:wBefore w:w="43" w:type="dxa"/>
          <w:trHeight w:val="509"/>
        </w:trPr>
        <w:tc>
          <w:tcPr>
            <w:tcW w:w="4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B5D49" w:rsidRPr="00A86779" w:rsidRDefault="00AB5D49" w:rsidP="006B3F9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8677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B5D49" w:rsidRDefault="00AB5D49" w:rsidP="00AB5D49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l-GR"/>
              </w:rPr>
            </w:pPr>
            <w:r w:rsidRPr="00D14F29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Καμπίνα χειρισμού</w:t>
            </w:r>
          </w:p>
          <w:p w:rsidR="00AB5D49" w:rsidRPr="00D14F29" w:rsidRDefault="00AB5D49" w:rsidP="00AB5D49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l-GR"/>
              </w:rPr>
            </w:pPr>
            <w:r w:rsidRPr="00D14F29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Όπως ορίζονται στην σχετική μελέτη της διακήρυξης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B5D49" w:rsidRPr="00A86779" w:rsidRDefault="00AB5D49" w:rsidP="006B3F9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86779">
              <w:rPr>
                <w:rFonts w:ascii="Times New Roman" w:hAnsi="Times New Roman" w:cs="Times New Roman"/>
              </w:rPr>
              <w:t>ΝΑΙ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B5D49" w:rsidRPr="00A86779" w:rsidRDefault="00AB5D49" w:rsidP="006B3F94">
            <w:pPr>
              <w:widowControl w:val="0"/>
              <w:spacing w:after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5D49" w:rsidRPr="00A86779" w:rsidRDefault="00AB5D49" w:rsidP="006B3F94">
            <w:pPr>
              <w:widowControl w:val="0"/>
              <w:spacing w:after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AB5D49" w:rsidRPr="00A86779" w:rsidTr="00AB5D49">
        <w:tblPrEx>
          <w:tblCellMar>
            <w:left w:w="28" w:type="dxa"/>
            <w:right w:w="28" w:type="dxa"/>
          </w:tblCellMar>
          <w:tblLook w:val="04A0"/>
        </w:tblPrEx>
        <w:trPr>
          <w:gridBefore w:val="1"/>
          <w:wBefore w:w="43" w:type="dxa"/>
          <w:trHeight w:val="601"/>
        </w:trPr>
        <w:tc>
          <w:tcPr>
            <w:tcW w:w="4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B5D49" w:rsidRPr="00A86779" w:rsidRDefault="00AB5D49" w:rsidP="006B3F9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8677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0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B5D49" w:rsidRDefault="00AB5D49" w:rsidP="00AB5D49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l-GR"/>
              </w:rPr>
            </w:pPr>
            <w:r w:rsidRPr="00D14F29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Σύστημα σάρωσης-κάδος απορριμμάτων</w:t>
            </w:r>
          </w:p>
          <w:p w:rsidR="00AB5D49" w:rsidRPr="00D14F29" w:rsidRDefault="00AB5D49" w:rsidP="00AB5D49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l-GR"/>
              </w:rPr>
            </w:pPr>
            <w:r w:rsidRPr="00D14F29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Όπως ορίζονται στην σχετική μελέτη της διακήρυξης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B5D49" w:rsidRPr="00A86779" w:rsidRDefault="00AB5D49" w:rsidP="006B3F9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86779">
              <w:rPr>
                <w:rFonts w:ascii="Times New Roman" w:hAnsi="Times New Roman" w:cs="Times New Roman"/>
              </w:rPr>
              <w:t>ΝΑΙ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B5D49" w:rsidRPr="00A86779" w:rsidRDefault="00AB5D49" w:rsidP="006B3F94">
            <w:pPr>
              <w:widowControl w:val="0"/>
              <w:spacing w:after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5D49" w:rsidRPr="00A86779" w:rsidRDefault="00AB5D49" w:rsidP="006B3F94">
            <w:pPr>
              <w:widowControl w:val="0"/>
              <w:spacing w:after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AB5D49" w:rsidRPr="00A86779" w:rsidTr="00AB5D49">
        <w:tblPrEx>
          <w:tblCellMar>
            <w:left w:w="28" w:type="dxa"/>
            <w:right w:w="28" w:type="dxa"/>
          </w:tblCellMar>
          <w:tblLook w:val="04A0"/>
        </w:tblPrEx>
        <w:trPr>
          <w:gridBefore w:val="1"/>
          <w:wBefore w:w="43" w:type="dxa"/>
          <w:trHeight w:val="564"/>
        </w:trPr>
        <w:tc>
          <w:tcPr>
            <w:tcW w:w="4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B5D49" w:rsidRPr="00A86779" w:rsidRDefault="00AB5D49" w:rsidP="006B3F9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8677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0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B5D49" w:rsidRDefault="00AB5D49" w:rsidP="00AB5D49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l-GR"/>
              </w:rPr>
            </w:pPr>
            <w:r w:rsidRPr="00D14F29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Σύστημα καταστολής της σκόνης</w:t>
            </w:r>
          </w:p>
          <w:p w:rsidR="00AB5D49" w:rsidRPr="00D14F29" w:rsidRDefault="00AB5D49" w:rsidP="00AB5D49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l-GR"/>
              </w:rPr>
            </w:pPr>
            <w:r w:rsidRPr="00D14F29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Όπως ορίζονται στην σχετική μελέτη της διακήρυξης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B5D49" w:rsidRPr="00A86779" w:rsidRDefault="00AB5D49" w:rsidP="006B3F9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86779">
              <w:rPr>
                <w:rFonts w:ascii="Times New Roman" w:hAnsi="Times New Roman" w:cs="Times New Roman"/>
              </w:rPr>
              <w:t>ΝΑΙ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B5D49" w:rsidRPr="00A86779" w:rsidRDefault="00AB5D49" w:rsidP="006B3F94">
            <w:pPr>
              <w:widowControl w:val="0"/>
              <w:spacing w:after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5D49" w:rsidRPr="00A86779" w:rsidRDefault="00AB5D49" w:rsidP="006B3F94">
            <w:pPr>
              <w:widowControl w:val="0"/>
              <w:spacing w:after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AB5D49" w:rsidRPr="00A86779" w:rsidTr="00AB5D49">
        <w:tblPrEx>
          <w:tblCellMar>
            <w:left w:w="28" w:type="dxa"/>
            <w:right w:w="28" w:type="dxa"/>
          </w:tblCellMar>
          <w:tblLook w:val="04A0"/>
        </w:tblPrEx>
        <w:trPr>
          <w:gridBefore w:val="1"/>
          <w:wBefore w:w="43" w:type="dxa"/>
          <w:trHeight w:val="657"/>
        </w:trPr>
        <w:tc>
          <w:tcPr>
            <w:tcW w:w="4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B5D49" w:rsidRPr="00A86779" w:rsidRDefault="00AB5D49" w:rsidP="006B3F9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8677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0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B5D49" w:rsidRDefault="00AB5D49" w:rsidP="00AB5D49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l-GR"/>
              </w:rPr>
            </w:pPr>
            <w:r w:rsidRPr="00D14F29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Συνοδευτικός εξοπλισμός πλύσης με πιστολέτο</w:t>
            </w:r>
          </w:p>
          <w:p w:rsidR="00AB5D49" w:rsidRPr="00D14F29" w:rsidRDefault="00AB5D49" w:rsidP="00AB5D49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l-GR"/>
              </w:rPr>
            </w:pPr>
            <w:r w:rsidRPr="00D14F29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Όπως ορίζονται στην σχετική μελέτη της διακήρυξης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B5D49" w:rsidRPr="00A86779" w:rsidRDefault="00AB5D49" w:rsidP="006B3F9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86779">
              <w:rPr>
                <w:rFonts w:ascii="Times New Roman" w:hAnsi="Times New Roman" w:cs="Times New Roman"/>
              </w:rPr>
              <w:t>ΝΑΙ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B5D49" w:rsidRPr="00A86779" w:rsidRDefault="00AB5D49" w:rsidP="006B3F94">
            <w:pPr>
              <w:widowControl w:val="0"/>
              <w:spacing w:after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5D49" w:rsidRPr="00A86779" w:rsidRDefault="00AB5D49" w:rsidP="006B3F94">
            <w:pPr>
              <w:widowControl w:val="0"/>
              <w:spacing w:after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AB5D49" w:rsidRPr="00A86779" w:rsidTr="00AB5D49">
        <w:tblPrEx>
          <w:tblCellMar>
            <w:left w:w="28" w:type="dxa"/>
            <w:right w:w="28" w:type="dxa"/>
          </w:tblCellMar>
          <w:tblLook w:val="04A0"/>
        </w:tblPrEx>
        <w:trPr>
          <w:gridBefore w:val="1"/>
          <w:wBefore w:w="43" w:type="dxa"/>
          <w:trHeight w:val="519"/>
        </w:trPr>
        <w:tc>
          <w:tcPr>
            <w:tcW w:w="4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B5D49" w:rsidRPr="00A86779" w:rsidRDefault="00AB5D49" w:rsidP="006B3F9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8677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0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B5D49" w:rsidRDefault="00AB5D49" w:rsidP="00AB5D49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l-GR"/>
              </w:rPr>
            </w:pPr>
            <w:r w:rsidRPr="00D14F29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Συνοδευτικός εξοπλισμός εξωτερικού αγωγού αναρρόφησης</w:t>
            </w:r>
          </w:p>
          <w:p w:rsidR="00AB5D49" w:rsidRPr="00D14F29" w:rsidRDefault="00AB5D49" w:rsidP="00AB5D49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l-GR"/>
              </w:rPr>
            </w:pPr>
            <w:r w:rsidRPr="00D14F29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Όπως ορίζονται στην σχετική μελέτη της διακήρυξης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B5D49" w:rsidRPr="00A86779" w:rsidRDefault="00AB5D49" w:rsidP="006B3F9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86779">
              <w:rPr>
                <w:rFonts w:ascii="Times New Roman" w:hAnsi="Times New Roman" w:cs="Times New Roman"/>
              </w:rPr>
              <w:t>ΝΑΙ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B5D49" w:rsidRPr="00A86779" w:rsidRDefault="00AB5D49" w:rsidP="006B3F94">
            <w:pPr>
              <w:widowControl w:val="0"/>
              <w:spacing w:after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5D49" w:rsidRPr="00A86779" w:rsidRDefault="00AB5D49" w:rsidP="006B3F94">
            <w:pPr>
              <w:widowControl w:val="0"/>
              <w:spacing w:after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AB5D49" w:rsidRPr="00A86779" w:rsidTr="00AB5D49">
        <w:tblPrEx>
          <w:tblCellMar>
            <w:left w:w="28" w:type="dxa"/>
            <w:right w:w="28" w:type="dxa"/>
          </w:tblCellMar>
          <w:tblLook w:val="04A0"/>
        </w:tblPrEx>
        <w:trPr>
          <w:gridBefore w:val="1"/>
          <w:wBefore w:w="43" w:type="dxa"/>
          <w:trHeight w:val="427"/>
        </w:trPr>
        <w:tc>
          <w:tcPr>
            <w:tcW w:w="4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B5D49" w:rsidRPr="00A86779" w:rsidRDefault="00AB5D49" w:rsidP="006B3F9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8677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0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B5D49" w:rsidRPr="00D14F29" w:rsidRDefault="00AB5D49" w:rsidP="006B3F94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l-GR"/>
              </w:rPr>
            </w:pPr>
            <w:r w:rsidRPr="00D14F29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Εγγύηση – Συντήρηση - Παράδοση</w:t>
            </w:r>
          </w:p>
          <w:p w:rsidR="00AB5D49" w:rsidRPr="00D14F29" w:rsidRDefault="00AB5D49" w:rsidP="006B3F94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l-GR"/>
              </w:rPr>
            </w:pPr>
            <w:r w:rsidRPr="00D14F29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Όπως ορίζονται στην σχετική μελέτη της διακήρυξης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B5D49" w:rsidRPr="00A86779" w:rsidRDefault="00AB5D49" w:rsidP="006B3F9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86779">
              <w:rPr>
                <w:rFonts w:ascii="Times New Roman" w:hAnsi="Times New Roman" w:cs="Times New Roman"/>
              </w:rPr>
              <w:t>ΝΑΙ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B5D49" w:rsidRPr="00A86779" w:rsidRDefault="00AB5D49" w:rsidP="006B3F94">
            <w:pPr>
              <w:widowControl w:val="0"/>
              <w:spacing w:after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5D49" w:rsidRPr="00A86779" w:rsidRDefault="00AB5D49" w:rsidP="006B3F94">
            <w:pPr>
              <w:widowControl w:val="0"/>
              <w:spacing w:after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AB5D49" w:rsidRPr="00A86779" w:rsidTr="00AB5D49">
        <w:tblPrEx>
          <w:tblCellMar>
            <w:left w:w="28" w:type="dxa"/>
            <w:right w:w="28" w:type="dxa"/>
          </w:tblCellMar>
          <w:tblLook w:val="04A0"/>
        </w:tblPrEx>
        <w:trPr>
          <w:gridBefore w:val="1"/>
          <w:wBefore w:w="43" w:type="dxa"/>
          <w:trHeight w:val="363"/>
        </w:trPr>
        <w:tc>
          <w:tcPr>
            <w:tcW w:w="4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B5D49" w:rsidRPr="00A86779" w:rsidRDefault="00AB5D49" w:rsidP="006B3F9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8677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0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B5D49" w:rsidRDefault="00AB5D49" w:rsidP="00AB5D49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l-GR"/>
              </w:rPr>
            </w:pPr>
            <w:r w:rsidRPr="00D14F29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Λοιπά στοιχεία</w:t>
            </w:r>
          </w:p>
          <w:p w:rsidR="00AB5D49" w:rsidRPr="00D14F29" w:rsidRDefault="00AB5D49" w:rsidP="00AB5D49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l-GR"/>
              </w:rPr>
            </w:pPr>
            <w:r w:rsidRPr="00D14F29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Όπως ορίζονται στην σχετική μελέτη της διακήρυξης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B5D49" w:rsidRPr="00A86779" w:rsidRDefault="00AB5D49" w:rsidP="006B3F9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86779">
              <w:rPr>
                <w:rFonts w:ascii="Times New Roman" w:hAnsi="Times New Roman" w:cs="Times New Roman"/>
              </w:rPr>
              <w:t>ΝΑΙ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B5D49" w:rsidRPr="00A86779" w:rsidRDefault="00AB5D49" w:rsidP="006B3F94">
            <w:pPr>
              <w:widowControl w:val="0"/>
              <w:spacing w:after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5D49" w:rsidRPr="00A86779" w:rsidRDefault="00AB5D49" w:rsidP="006B3F94">
            <w:pPr>
              <w:widowControl w:val="0"/>
              <w:spacing w:after="0"/>
              <w:jc w:val="left"/>
              <w:rPr>
                <w:rFonts w:ascii="Times New Roman" w:hAnsi="Times New Roman" w:cs="Times New Roman"/>
              </w:rPr>
            </w:pPr>
          </w:p>
        </w:tc>
      </w:tr>
    </w:tbl>
    <w:p w:rsidR="00AB5D49" w:rsidRDefault="00AB5D49" w:rsidP="00AB5D49">
      <w:pPr>
        <w:spacing w:after="0"/>
        <w:jc w:val="left"/>
        <w:rPr>
          <w:rFonts w:ascii="Times New Roman" w:eastAsia="Arial" w:hAnsi="Times New Roman" w:cs="Times New Roman"/>
          <w:lang w:eastAsia="el-GR"/>
        </w:rPr>
      </w:pPr>
    </w:p>
    <w:p w:rsidR="00AB5D49" w:rsidRDefault="00AB5D49">
      <w:pPr>
        <w:suppressAutoHyphens w:val="0"/>
        <w:spacing w:after="200" w:line="276" w:lineRule="auto"/>
        <w:jc w:val="left"/>
        <w:rPr>
          <w:rFonts w:ascii="Times New Roman" w:eastAsia="Arial" w:hAnsi="Times New Roman" w:cs="Times New Roman"/>
          <w:lang w:eastAsia="el-GR"/>
        </w:rPr>
      </w:pPr>
      <w:r>
        <w:rPr>
          <w:rFonts w:ascii="Times New Roman" w:eastAsia="Arial" w:hAnsi="Times New Roman" w:cs="Times New Roman"/>
          <w:lang w:eastAsia="el-GR"/>
        </w:rPr>
        <w:br w:type="page"/>
      </w:r>
    </w:p>
    <w:p w:rsidR="00AB5D49" w:rsidRPr="00A86779" w:rsidRDefault="00AB5D49" w:rsidP="00AB5D49">
      <w:pPr>
        <w:spacing w:after="0"/>
        <w:jc w:val="left"/>
        <w:rPr>
          <w:rFonts w:ascii="Times New Roman" w:eastAsia="Arial" w:hAnsi="Times New Roman" w:cs="Times New Roman"/>
          <w:lang w:eastAsia="el-GR"/>
        </w:rPr>
      </w:pPr>
    </w:p>
    <w:tbl>
      <w:tblPr>
        <w:tblW w:w="10632" w:type="dxa"/>
        <w:tblInd w:w="-1248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486"/>
        <w:gridCol w:w="4554"/>
        <w:gridCol w:w="1365"/>
        <w:gridCol w:w="1530"/>
        <w:gridCol w:w="2697"/>
      </w:tblGrid>
      <w:tr w:rsidR="00AB5D49" w:rsidRPr="00A86779" w:rsidTr="00AB5D49">
        <w:trPr>
          <w:trHeight w:val="593"/>
        </w:trPr>
        <w:tc>
          <w:tcPr>
            <w:tcW w:w="106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B5D49" w:rsidRPr="00A86779" w:rsidRDefault="00AB5D49" w:rsidP="006B3F9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86779">
              <w:rPr>
                <w:rFonts w:ascii="Times New Roman" w:eastAsia="Arial" w:hAnsi="Times New Roman" w:cs="Times New Roman"/>
                <w:b/>
                <w:sz w:val="24"/>
                <w:lang w:eastAsia="el-GR"/>
              </w:rPr>
              <w:t>Φ</w:t>
            </w:r>
            <w:r w:rsidRPr="00A86779">
              <w:rPr>
                <w:rFonts w:ascii="Times New Roman" w:hAnsi="Times New Roman" w:cs="Times New Roman"/>
                <w:b/>
                <w:sz w:val="24"/>
              </w:rPr>
              <w:t>ΥΛΛΟ ΣΥΜΜΟΡΦΩΣΗΣ</w:t>
            </w:r>
          </w:p>
        </w:tc>
      </w:tr>
      <w:tr w:rsidR="00AB5D49" w:rsidRPr="00A86779" w:rsidTr="00AB5D49">
        <w:trPr>
          <w:trHeight w:val="699"/>
        </w:trPr>
        <w:tc>
          <w:tcPr>
            <w:tcW w:w="10632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B5D49" w:rsidRPr="00A86779" w:rsidRDefault="00AB5D49" w:rsidP="006B3F94">
            <w:pPr>
              <w:spacing w:after="0"/>
              <w:ind w:left="10"/>
              <w:jc w:val="center"/>
              <w:rPr>
                <w:rFonts w:ascii="Times New Roman" w:hAnsi="Times New Roman" w:cs="Times New Roman"/>
                <w:b/>
                <w:u w:val="single"/>
                <w:lang w:val="el-GR"/>
              </w:rPr>
            </w:pPr>
            <w:r w:rsidRPr="00A86779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l-GR"/>
              </w:rPr>
              <w:t>ΑΡΘΡΟ 2.</w:t>
            </w:r>
            <w:r w:rsidRPr="00A86779">
              <w:rPr>
                <w:rFonts w:ascii="Times New Roman" w:hAnsi="Times New Roman" w:cs="Times New Roman"/>
                <w:b/>
                <w:u w:val="single"/>
                <w:lang w:val="el-GR"/>
              </w:rPr>
              <w:t>Αυτοκινούμενο Σάρωθρο Πεζού Χειριστή</w:t>
            </w:r>
          </w:p>
        </w:tc>
      </w:tr>
      <w:tr w:rsidR="00AB5D49" w:rsidRPr="00A86779" w:rsidTr="00AB5D49">
        <w:trPr>
          <w:trHeight w:val="546"/>
        </w:trPr>
        <w:tc>
          <w:tcPr>
            <w:tcW w:w="48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B5D49" w:rsidRPr="00A86779" w:rsidRDefault="00AB5D49" w:rsidP="006B3F9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6779">
              <w:rPr>
                <w:rFonts w:ascii="Times New Roman" w:hAnsi="Times New Roman" w:cs="Times New Roman"/>
                <w:b/>
                <w:sz w:val="20"/>
                <w:szCs w:val="20"/>
              </w:rPr>
              <w:t>Α/Α</w:t>
            </w:r>
          </w:p>
        </w:tc>
        <w:tc>
          <w:tcPr>
            <w:tcW w:w="455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B5D49" w:rsidRPr="00A86779" w:rsidRDefault="00AB5D49" w:rsidP="006B3F94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A86779">
              <w:rPr>
                <w:rFonts w:ascii="Times New Roman" w:hAnsi="Times New Roman" w:cs="Times New Roman"/>
                <w:b/>
              </w:rPr>
              <w:t>ΠΕΡΙΓΡΑΦΗ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B5D49" w:rsidRPr="00A86779" w:rsidRDefault="00AB5D49" w:rsidP="006B3F94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A86779">
              <w:rPr>
                <w:rFonts w:ascii="Times New Roman" w:hAnsi="Times New Roman" w:cs="Times New Roman"/>
                <w:b/>
              </w:rPr>
              <w:t>ΑΠΑΙΤΗΣΗ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B5D49" w:rsidRPr="00A86779" w:rsidRDefault="00AB5D49" w:rsidP="006B3F94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A86779">
              <w:rPr>
                <w:rFonts w:ascii="Times New Roman" w:hAnsi="Times New Roman" w:cs="Times New Roman"/>
                <w:b/>
              </w:rPr>
              <w:t>ΑΠΑΝΤΗΣΗ</w:t>
            </w:r>
          </w:p>
        </w:tc>
        <w:tc>
          <w:tcPr>
            <w:tcW w:w="26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B5D49" w:rsidRPr="00A86779" w:rsidRDefault="00AB5D49" w:rsidP="006B3F94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A86779">
              <w:rPr>
                <w:rFonts w:ascii="Times New Roman" w:hAnsi="Times New Roman" w:cs="Times New Roman"/>
                <w:b/>
              </w:rPr>
              <w:t>ΠΑΡΑΤΗΡΗΣΕΙΣ/ ΠΑΡΑΠΟΜΠΕΣ</w:t>
            </w:r>
          </w:p>
        </w:tc>
      </w:tr>
      <w:tr w:rsidR="00AB5D49" w:rsidRPr="00A86779" w:rsidTr="00AB5D49">
        <w:trPr>
          <w:trHeight w:val="701"/>
        </w:trPr>
        <w:tc>
          <w:tcPr>
            <w:tcW w:w="48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B5D49" w:rsidRPr="00A86779" w:rsidRDefault="00AB5D49" w:rsidP="006B3F9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67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5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AB5D49" w:rsidRDefault="00AB5D49" w:rsidP="00AB5D49">
            <w:pPr>
              <w:spacing w:after="0"/>
              <w:jc w:val="left"/>
              <w:rPr>
                <w:rFonts w:ascii="Times New Roman" w:hAnsi="Times New Roman" w:cs="Times New Roman"/>
                <w:lang w:val="el-GR"/>
              </w:rPr>
            </w:pPr>
            <w:r w:rsidRPr="00A86779">
              <w:rPr>
                <w:rFonts w:ascii="Times New Roman" w:hAnsi="Times New Roman" w:cs="Times New Roman"/>
                <w:lang w:val="el-GR"/>
              </w:rPr>
              <w:t xml:space="preserve">Γενικά Χαρακτηριστικά </w:t>
            </w:r>
            <w:r>
              <w:rPr>
                <w:rFonts w:ascii="Times New Roman" w:hAnsi="Times New Roman" w:cs="Times New Roman"/>
                <w:lang w:val="el-GR"/>
              </w:rPr>
              <w:t>–</w:t>
            </w:r>
            <w:r w:rsidRPr="00A86779">
              <w:rPr>
                <w:rFonts w:ascii="Times New Roman" w:hAnsi="Times New Roman" w:cs="Times New Roman"/>
                <w:lang w:val="el-GR"/>
              </w:rPr>
              <w:t xml:space="preserve"> Απαιτήσεις</w:t>
            </w:r>
            <w:r>
              <w:rPr>
                <w:rFonts w:ascii="Times New Roman" w:hAnsi="Times New Roman" w:cs="Times New Roman"/>
                <w:lang w:val="el-GR"/>
              </w:rPr>
              <w:t xml:space="preserve"> </w:t>
            </w:r>
          </w:p>
          <w:p w:rsidR="00AB5D49" w:rsidRPr="00A86779" w:rsidRDefault="00AB5D49" w:rsidP="00AB5D49">
            <w:pPr>
              <w:spacing w:after="0"/>
              <w:jc w:val="left"/>
              <w:rPr>
                <w:rFonts w:ascii="Times New Roman" w:hAnsi="Times New Roman" w:cs="Times New Roman"/>
                <w:lang w:val="el-GR"/>
              </w:rPr>
            </w:pPr>
            <w:r w:rsidRPr="00A86779">
              <w:rPr>
                <w:rFonts w:ascii="Times New Roman" w:hAnsi="Times New Roman" w:cs="Times New Roman"/>
                <w:lang w:val="el-GR"/>
              </w:rPr>
              <w:t>Όπως ορίζονται στην σχετική μελέτη της διακήρυξης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B5D49" w:rsidRPr="00A86779" w:rsidRDefault="00AB5D49" w:rsidP="006B3F9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6779">
              <w:rPr>
                <w:rFonts w:ascii="Times New Roman" w:hAnsi="Times New Roman" w:cs="Times New Roman"/>
              </w:rPr>
              <w:t>ΝΑΙ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AB5D49" w:rsidRPr="00A86779" w:rsidRDefault="00AB5D49" w:rsidP="006B3F94">
            <w:pPr>
              <w:spacing w:after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AB5D49" w:rsidRPr="00A86779" w:rsidRDefault="00AB5D49" w:rsidP="006B3F94">
            <w:pPr>
              <w:spacing w:after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AB5D49" w:rsidRPr="00A86779" w:rsidTr="00AB5D49">
        <w:trPr>
          <w:trHeight w:val="701"/>
        </w:trPr>
        <w:tc>
          <w:tcPr>
            <w:tcW w:w="48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B5D49" w:rsidRPr="00A86779" w:rsidRDefault="00AB5D49" w:rsidP="006B3F9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677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5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AB5D49" w:rsidRDefault="00AB5D49" w:rsidP="00AB5D49">
            <w:pPr>
              <w:spacing w:after="0"/>
              <w:jc w:val="left"/>
              <w:rPr>
                <w:rFonts w:ascii="Times New Roman" w:hAnsi="Times New Roman" w:cs="Times New Roman"/>
                <w:lang w:val="el-GR"/>
              </w:rPr>
            </w:pPr>
            <w:r w:rsidRPr="00A86779">
              <w:rPr>
                <w:rFonts w:ascii="Times New Roman" w:hAnsi="Times New Roman" w:cs="Times New Roman"/>
                <w:lang w:val="el-GR"/>
              </w:rPr>
              <w:t>Κινητήρας</w:t>
            </w:r>
            <w:r>
              <w:rPr>
                <w:rFonts w:ascii="Times New Roman" w:hAnsi="Times New Roman" w:cs="Times New Roman"/>
                <w:lang w:val="el-GR"/>
              </w:rPr>
              <w:t xml:space="preserve"> </w:t>
            </w:r>
          </w:p>
          <w:p w:rsidR="00AB5D49" w:rsidRPr="00A86779" w:rsidRDefault="00AB5D49" w:rsidP="00AB5D49">
            <w:pPr>
              <w:spacing w:after="0"/>
              <w:jc w:val="left"/>
              <w:rPr>
                <w:rFonts w:ascii="Times New Roman" w:hAnsi="Times New Roman" w:cs="Times New Roman"/>
                <w:lang w:val="el-GR"/>
              </w:rPr>
            </w:pPr>
            <w:r w:rsidRPr="00A86779">
              <w:rPr>
                <w:rFonts w:ascii="Times New Roman" w:hAnsi="Times New Roman" w:cs="Times New Roman"/>
                <w:lang w:val="el-GR"/>
              </w:rPr>
              <w:t>Όπως ορίζονται στην σχετική μελέτη της διακήρυξης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B5D49" w:rsidRPr="00A86779" w:rsidRDefault="00AB5D49" w:rsidP="006B3F9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6779">
              <w:rPr>
                <w:rFonts w:ascii="Times New Roman" w:hAnsi="Times New Roman" w:cs="Times New Roman"/>
              </w:rPr>
              <w:t>ΝΑΙ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AB5D49" w:rsidRPr="00A86779" w:rsidRDefault="00AB5D49" w:rsidP="006B3F94">
            <w:pPr>
              <w:spacing w:after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AB5D49" w:rsidRPr="00A86779" w:rsidRDefault="00AB5D49" w:rsidP="006B3F94">
            <w:pPr>
              <w:spacing w:after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AB5D49" w:rsidRPr="00A86779" w:rsidTr="00AB5D49">
        <w:trPr>
          <w:trHeight w:val="701"/>
        </w:trPr>
        <w:tc>
          <w:tcPr>
            <w:tcW w:w="48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B5D49" w:rsidRPr="00A86779" w:rsidRDefault="00AB5D49" w:rsidP="006B3F9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677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5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AB5D49" w:rsidRDefault="00AB5D49" w:rsidP="00AB5D49">
            <w:pPr>
              <w:spacing w:after="0"/>
              <w:jc w:val="left"/>
              <w:rPr>
                <w:rFonts w:ascii="Times New Roman" w:hAnsi="Times New Roman" w:cs="Times New Roman"/>
                <w:lang w:val="el-GR"/>
              </w:rPr>
            </w:pPr>
            <w:r w:rsidRPr="00A86779">
              <w:rPr>
                <w:rFonts w:ascii="Times New Roman" w:hAnsi="Times New Roman" w:cs="Times New Roman"/>
                <w:lang w:val="el-GR"/>
              </w:rPr>
              <w:t>Σύστημα Μετάδοσης Κίνησης</w:t>
            </w:r>
          </w:p>
          <w:p w:rsidR="00AB5D49" w:rsidRPr="00A86779" w:rsidRDefault="00AB5D49" w:rsidP="00AB5D49">
            <w:pPr>
              <w:spacing w:after="0"/>
              <w:jc w:val="left"/>
              <w:rPr>
                <w:rFonts w:ascii="Times New Roman" w:hAnsi="Times New Roman" w:cs="Times New Roman"/>
                <w:lang w:val="el-GR"/>
              </w:rPr>
            </w:pPr>
            <w:r w:rsidRPr="00A86779">
              <w:rPr>
                <w:rFonts w:ascii="Times New Roman" w:hAnsi="Times New Roman" w:cs="Times New Roman"/>
                <w:lang w:val="el-GR"/>
              </w:rPr>
              <w:t>Όπως ορίζονται στην σχετική μελέτη της διακήρυξης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B5D49" w:rsidRPr="00A86779" w:rsidRDefault="00AB5D49" w:rsidP="006B3F9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6779">
              <w:rPr>
                <w:rFonts w:ascii="Times New Roman" w:hAnsi="Times New Roman" w:cs="Times New Roman"/>
              </w:rPr>
              <w:t>ΝΑΙ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AB5D49" w:rsidRPr="00A86779" w:rsidRDefault="00AB5D49" w:rsidP="006B3F94">
            <w:pPr>
              <w:spacing w:after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AB5D49" w:rsidRPr="00A86779" w:rsidRDefault="00AB5D49" w:rsidP="006B3F94">
            <w:pPr>
              <w:spacing w:after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AB5D49" w:rsidRPr="00A86779" w:rsidTr="00AB5D49">
        <w:trPr>
          <w:trHeight w:val="701"/>
        </w:trPr>
        <w:tc>
          <w:tcPr>
            <w:tcW w:w="48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B5D49" w:rsidRPr="00A86779" w:rsidRDefault="00AB5D49" w:rsidP="006B3F9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677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5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AB5D49" w:rsidRDefault="00AB5D49" w:rsidP="00AB5D49">
            <w:pPr>
              <w:spacing w:after="0"/>
              <w:jc w:val="left"/>
              <w:rPr>
                <w:rFonts w:ascii="Times New Roman" w:hAnsi="Times New Roman" w:cs="Times New Roman"/>
                <w:lang w:val="el-GR"/>
              </w:rPr>
            </w:pPr>
            <w:r w:rsidRPr="00A86779">
              <w:rPr>
                <w:rFonts w:ascii="Times New Roman" w:hAnsi="Times New Roman" w:cs="Times New Roman"/>
                <w:lang w:val="el-GR"/>
              </w:rPr>
              <w:t>Σύστημα Διεύθυνσης</w:t>
            </w:r>
          </w:p>
          <w:p w:rsidR="00AB5D49" w:rsidRPr="00A86779" w:rsidRDefault="00AB5D49" w:rsidP="00AB5D49">
            <w:pPr>
              <w:spacing w:after="0"/>
              <w:jc w:val="left"/>
              <w:rPr>
                <w:rFonts w:ascii="Times New Roman" w:hAnsi="Times New Roman" w:cs="Times New Roman"/>
                <w:lang w:val="el-GR"/>
              </w:rPr>
            </w:pPr>
            <w:r w:rsidRPr="00A86779">
              <w:rPr>
                <w:rFonts w:ascii="Times New Roman" w:hAnsi="Times New Roman" w:cs="Times New Roman"/>
                <w:lang w:val="el-GR"/>
              </w:rPr>
              <w:t>Όπως ορίζονται στην σχετική μελέτη της διακήρυξης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B5D49" w:rsidRPr="00A86779" w:rsidRDefault="00AB5D49" w:rsidP="006B3F9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6779">
              <w:rPr>
                <w:rFonts w:ascii="Times New Roman" w:hAnsi="Times New Roman" w:cs="Times New Roman"/>
              </w:rPr>
              <w:t>ΝΑΙ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AB5D49" w:rsidRPr="00A86779" w:rsidRDefault="00AB5D49" w:rsidP="006B3F94">
            <w:pPr>
              <w:spacing w:after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AB5D49" w:rsidRPr="00A86779" w:rsidRDefault="00AB5D49" w:rsidP="006B3F94">
            <w:pPr>
              <w:spacing w:after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AB5D49" w:rsidRPr="00A86779" w:rsidTr="00AB5D49">
        <w:trPr>
          <w:trHeight w:val="701"/>
        </w:trPr>
        <w:tc>
          <w:tcPr>
            <w:tcW w:w="48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B5D49" w:rsidRPr="00A86779" w:rsidRDefault="00AB5D49" w:rsidP="006B3F9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67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5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AB5D49" w:rsidRDefault="00AB5D49" w:rsidP="00AB5D49">
            <w:pPr>
              <w:spacing w:after="0"/>
              <w:jc w:val="left"/>
              <w:rPr>
                <w:rFonts w:ascii="Times New Roman" w:hAnsi="Times New Roman" w:cs="Times New Roman"/>
                <w:lang w:val="el-GR"/>
              </w:rPr>
            </w:pPr>
            <w:r w:rsidRPr="00A86779">
              <w:rPr>
                <w:rFonts w:ascii="Times New Roman" w:hAnsi="Times New Roman" w:cs="Times New Roman"/>
                <w:lang w:val="el-GR"/>
              </w:rPr>
              <w:t>Διατάξεις χειρισμών</w:t>
            </w:r>
          </w:p>
          <w:p w:rsidR="00AB5D49" w:rsidRPr="00A86779" w:rsidRDefault="00AB5D49" w:rsidP="00AB5D49">
            <w:pPr>
              <w:spacing w:after="0"/>
              <w:jc w:val="left"/>
              <w:rPr>
                <w:rFonts w:ascii="Times New Roman" w:hAnsi="Times New Roman" w:cs="Times New Roman"/>
                <w:lang w:val="el-GR"/>
              </w:rPr>
            </w:pPr>
            <w:r w:rsidRPr="00A86779">
              <w:rPr>
                <w:rFonts w:ascii="Times New Roman" w:hAnsi="Times New Roman" w:cs="Times New Roman"/>
                <w:lang w:val="el-GR"/>
              </w:rPr>
              <w:t>Όπως ορίζονται στην σχετική μελέτη της διακήρυξης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B5D49" w:rsidRPr="00A86779" w:rsidRDefault="00AB5D49" w:rsidP="006B3F9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6779">
              <w:rPr>
                <w:rFonts w:ascii="Times New Roman" w:hAnsi="Times New Roman" w:cs="Times New Roman"/>
              </w:rPr>
              <w:t>ΝΑΙ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AB5D49" w:rsidRPr="00A86779" w:rsidRDefault="00AB5D49" w:rsidP="006B3F94">
            <w:pPr>
              <w:spacing w:after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AB5D49" w:rsidRPr="00A86779" w:rsidRDefault="00AB5D49" w:rsidP="006B3F94">
            <w:pPr>
              <w:spacing w:after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AB5D49" w:rsidRPr="00A86779" w:rsidTr="00AB5D49">
        <w:trPr>
          <w:trHeight w:val="701"/>
        </w:trPr>
        <w:tc>
          <w:tcPr>
            <w:tcW w:w="48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B5D49" w:rsidRPr="00A86779" w:rsidRDefault="00AB5D49" w:rsidP="006B3F9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677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55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AB5D49" w:rsidRDefault="00AB5D49" w:rsidP="00AB5D49">
            <w:pPr>
              <w:spacing w:after="0"/>
              <w:jc w:val="left"/>
              <w:rPr>
                <w:rFonts w:ascii="Times New Roman" w:hAnsi="Times New Roman" w:cs="Times New Roman"/>
                <w:lang w:val="el-GR"/>
              </w:rPr>
            </w:pPr>
            <w:r w:rsidRPr="00A86779">
              <w:rPr>
                <w:rFonts w:ascii="Times New Roman" w:hAnsi="Times New Roman" w:cs="Times New Roman"/>
                <w:lang w:val="el-GR"/>
              </w:rPr>
              <w:t>Σύστημα σάρωσης-κάδος απορριμμάτων</w:t>
            </w:r>
          </w:p>
          <w:p w:rsidR="00AB5D49" w:rsidRPr="00A86779" w:rsidRDefault="00AB5D49" w:rsidP="00AB5D49">
            <w:pPr>
              <w:spacing w:after="0"/>
              <w:jc w:val="left"/>
              <w:rPr>
                <w:rFonts w:ascii="Times New Roman" w:hAnsi="Times New Roman" w:cs="Times New Roman"/>
                <w:lang w:val="el-GR"/>
              </w:rPr>
            </w:pPr>
            <w:r w:rsidRPr="00A86779">
              <w:rPr>
                <w:rFonts w:ascii="Times New Roman" w:hAnsi="Times New Roman" w:cs="Times New Roman"/>
                <w:lang w:val="el-GR"/>
              </w:rPr>
              <w:t>Όπως ορίζονται στην σχετική μελέτη της διακήρυξης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B5D49" w:rsidRPr="00A86779" w:rsidRDefault="00AB5D49" w:rsidP="006B3F9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6779">
              <w:rPr>
                <w:rFonts w:ascii="Times New Roman" w:hAnsi="Times New Roman" w:cs="Times New Roman"/>
              </w:rPr>
              <w:t>ΝΑΙ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AB5D49" w:rsidRPr="00A86779" w:rsidRDefault="00AB5D49" w:rsidP="006B3F94">
            <w:pPr>
              <w:spacing w:after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AB5D49" w:rsidRPr="00A86779" w:rsidRDefault="00AB5D49" w:rsidP="006B3F94">
            <w:pPr>
              <w:spacing w:after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AB5D49" w:rsidRPr="00A86779" w:rsidTr="00AB5D49">
        <w:trPr>
          <w:trHeight w:val="701"/>
        </w:trPr>
        <w:tc>
          <w:tcPr>
            <w:tcW w:w="48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B5D49" w:rsidRPr="00A86779" w:rsidRDefault="00AB5D49" w:rsidP="006B3F9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677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55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AB5D49" w:rsidRDefault="00AB5D49" w:rsidP="00AB5D49">
            <w:pPr>
              <w:spacing w:after="0"/>
              <w:jc w:val="left"/>
              <w:rPr>
                <w:rFonts w:ascii="Times New Roman" w:hAnsi="Times New Roman" w:cs="Times New Roman"/>
                <w:lang w:val="el-GR"/>
              </w:rPr>
            </w:pPr>
            <w:r w:rsidRPr="00A86779">
              <w:rPr>
                <w:rFonts w:ascii="Times New Roman" w:hAnsi="Times New Roman" w:cs="Times New Roman"/>
                <w:lang w:val="el-GR"/>
              </w:rPr>
              <w:t>Σύστημα καταστολής της σκόνης</w:t>
            </w:r>
          </w:p>
          <w:p w:rsidR="00AB5D49" w:rsidRPr="00A86779" w:rsidRDefault="00AB5D49" w:rsidP="00AB5D49">
            <w:pPr>
              <w:spacing w:after="0"/>
              <w:jc w:val="left"/>
              <w:rPr>
                <w:rFonts w:ascii="Times New Roman" w:hAnsi="Times New Roman" w:cs="Times New Roman"/>
                <w:lang w:val="el-GR"/>
              </w:rPr>
            </w:pPr>
            <w:r w:rsidRPr="00A86779">
              <w:rPr>
                <w:rFonts w:ascii="Times New Roman" w:hAnsi="Times New Roman" w:cs="Times New Roman"/>
                <w:lang w:val="el-GR"/>
              </w:rPr>
              <w:t>Όπως ορίζονται στην σχετική μελέτη της διακήρυξης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B5D49" w:rsidRPr="00A86779" w:rsidRDefault="00AB5D49" w:rsidP="006B3F9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6779">
              <w:rPr>
                <w:rFonts w:ascii="Times New Roman" w:hAnsi="Times New Roman" w:cs="Times New Roman"/>
              </w:rPr>
              <w:t>ΝΑΙ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AB5D49" w:rsidRPr="00A86779" w:rsidRDefault="00AB5D49" w:rsidP="006B3F94">
            <w:pPr>
              <w:spacing w:after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AB5D49" w:rsidRPr="00A86779" w:rsidRDefault="00AB5D49" w:rsidP="006B3F94">
            <w:pPr>
              <w:spacing w:after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AB5D49" w:rsidRPr="00A86779" w:rsidTr="00AB5D49">
        <w:trPr>
          <w:trHeight w:val="701"/>
        </w:trPr>
        <w:tc>
          <w:tcPr>
            <w:tcW w:w="48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B5D49" w:rsidRPr="00A86779" w:rsidRDefault="00AB5D49" w:rsidP="006B3F9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677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55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AB5D49" w:rsidRDefault="00AB5D49" w:rsidP="00AB5D49">
            <w:pPr>
              <w:spacing w:after="0"/>
              <w:jc w:val="left"/>
              <w:rPr>
                <w:rFonts w:ascii="Times New Roman" w:hAnsi="Times New Roman" w:cs="Times New Roman"/>
                <w:lang w:val="el-GR"/>
              </w:rPr>
            </w:pPr>
            <w:r w:rsidRPr="00A86779">
              <w:rPr>
                <w:rFonts w:ascii="Times New Roman" w:hAnsi="Times New Roman" w:cs="Times New Roman"/>
                <w:lang w:val="el-GR"/>
              </w:rPr>
              <w:t>Εγγύηση</w:t>
            </w:r>
            <w:r>
              <w:rPr>
                <w:rFonts w:ascii="Times New Roman" w:hAnsi="Times New Roman" w:cs="Times New Roman"/>
                <w:lang w:val="el-GR"/>
              </w:rPr>
              <w:t xml:space="preserve"> </w:t>
            </w:r>
            <w:r w:rsidRPr="00A86779">
              <w:rPr>
                <w:rFonts w:ascii="Times New Roman" w:hAnsi="Times New Roman" w:cs="Times New Roman"/>
                <w:lang w:val="el-GR"/>
              </w:rPr>
              <w:t>–Τεχνική Υποστήριξη-Παράδοση</w:t>
            </w:r>
          </w:p>
          <w:p w:rsidR="00AB5D49" w:rsidRPr="00A86779" w:rsidRDefault="00AB5D49" w:rsidP="00AB5D49">
            <w:pPr>
              <w:spacing w:after="0"/>
              <w:jc w:val="left"/>
              <w:rPr>
                <w:rFonts w:ascii="Times New Roman" w:hAnsi="Times New Roman" w:cs="Times New Roman"/>
                <w:lang w:val="el-GR"/>
              </w:rPr>
            </w:pPr>
            <w:r w:rsidRPr="00A86779">
              <w:rPr>
                <w:rFonts w:ascii="Times New Roman" w:hAnsi="Times New Roman" w:cs="Times New Roman"/>
                <w:lang w:val="el-GR"/>
              </w:rPr>
              <w:t>Όπως ορίζονται στην σχετική μελέτη της διακήρυξης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B5D49" w:rsidRPr="00A86779" w:rsidRDefault="00AB5D49" w:rsidP="006B3F9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6779">
              <w:rPr>
                <w:rFonts w:ascii="Times New Roman" w:hAnsi="Times New Roman" w:cs="Times New Roman"/>
              </w:rPr>
              <w:t>ΝΑΙ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AB5D49" w:rsidRPr="00A86779" w:rsidRDefault="00AB5D49" w:rsidP="006B3F94">
            <w:pPr>
              <w:spacing w:after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AB5D49" w:rsidRPr="00A86779" w:rsidRDefault="00AB5D49" w:rsidP="006B3F94">
            <w:pPr>
              <w:spacing w:after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AB5D49" w:rsidRPr="00A86779" w:rsidTr="00AB5D49">
        <w:trPr>
          <w:trHeight w:val="701"/>
        </w:trPr>
        <w:tc>
          <w:tcPr>
            <w:tcW w:w="48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B5D49" w:rsidRPr="00A86779" w:rsidRDefault="00AB5D49" w:rsidP="006B3F9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677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55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AB5D49" w:rsidRDefault="00AB5D49" w:rsidP="00AB5D49">
            <w:pPr>
              <w:spacing w:after="0"/>
              <w:jc w:val="left"/>
              <w:rPr>
                <w:rFonts w:ascii="Times New Roman" w:hAnsi="Times New Roman" w:cs="Times New Roman"/>
                <w:lang w:val="el-GR"/>
              </w:rPr>
            </w:pPr>
            <w:r w:rsidRPr="00A86779">
              <w:rPr>
                <w:rFonts w:ascii="Times New Roman" w:hAnsi="Times New Roman" w:cs="Times New Roman"/>
                <w:lang w:val="el-GR"/>
              </w:rPr>
              <w:t>Λοιπά στοιχεία</w:t>
            </w:r>
          </w:p>
          <w:p w:rsidR="00AB5D49" w:rsidRPr="00A86779" w:rsidRDefault="00AB5D49" w:rsidP="00AB5D49">
            <w:pPr>
              <w:spacing w:after="0"/>
              <w:jc w:val="left"/>
              <w:rPr>
                <w:rFonts w:ascii="Times New Roman" w:hAnsi="Times New Roman" w:cs="Times New Roman"/>
                <w:lang w:val="el-GR"/>
              </w:rPr>
            </w:pPr>
            <w:r w:rsidRPr="00A86779">
              <w:rPr>
                <w:rFonts w:ascii="Times New Roman" w:hAnsi="Times New Roman" w:cs="Times New Roman"/>
                <w:lang w:val="el-GR"/>
              </w:rPr>
              <w:t>Όπως ορίζονται στην σχετική μελέτη της διακήρυξης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B5D49" w:rsidRPr="00A86779" w:rsidRDefault="00AB5D49" w:rsidP="006B3F9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6779">
              <w:rPr>
                <w:rFonts w:ascii="Times New Roman" w:hAnsi="Times New Roman" w:cs="Times New Roman"/>
              </w:rPr>
              <w:t>ΝΑΙ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AB5D49" w:rsidRPr="00A86779" w:rsidRDefault="00AB5D49" w:rsidP="006B3F94">
            <w:pPr>
              <w:spacing w:after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AB5D49" w:rsidRPr="00A86779" w:rsidRDefault="00AB5D49" w:rsidP="006B3F94">
            <w:pPr>
              <w:spacing w:after="0"/>
              <w:jc w:val="left"/>
              <w:rPr>
                <w:rFonts w:ascii="Times New Roman" w:hAnsi="Times New Roman" w:cs="Times New Roman"/>
              </w:rPr>
            </w:pPr>
          </w:p>
        </w:tc>
      </w:tr>
    </w:tbl>
    <w:p w:rsidR="00AB5D49" w:rsidRPr="0032277E" w:rsidRDefault="00AB5D49" w:rsidP="00AB5D49">
      <w:pPr>
        <w:spacing w:after="0"/>
        <w:rPr>
          <w:rFonts w:ascii="Times New Roman" w:hAnsi="Times New Roman" w:cs="Times New Roman"/>
          <w:lang w:val="el-GR"/>
        </w:rPr>
      </w:pPr>
    </w:p>
    <w:p w:rsidR="00AB5D49" w:rsidRPr="0032277E" w:rsidRDefault="00AB5D49" w:rsidP="00AB5D49">
      <w:pPr>
        <w:spacing w:after="0"/>
        <w:rPr>
          <w:rFonts w:ascii="Times New Roman" w:hAnsi="Times New Roman" w:cs="Times New Roman"/>
          <w:lang w:val="el-GR"/>
        </w:rPr>
      </w:pPr>
    </w:p>
    <w:p w:rsidR="00AB5D49" w:rsidRPr="0032277E" w:rsidRDefault="00AB5D49" w:rsidP="00AB5D49">
      <w:pPr>
        <w:spacing w:after="0"/>
        <w:rPr>
          <w:rFonts w:ascii="Times New Roman" w:hAnsi="Times New Roman" w:cs="Times New Roman"/>
          <w:lang w:val="el-GR"/>
        </w:rPr>
      </w:pPr>
    </w:p>
    <w:p w:rsidR="00AB5D49" w:rsidRPr="0032277E" w:rsidRDefault="00AB5D49" w:rsidP="00AB5D49">
      <w:pPr>
        <w:spacing w:after="0"/>
        <w:jc w:val="center"/>
        <w:rPr>
          <w:rFonts w:ascii="Times New Roman" w:hAnsi="Times New Roman" w:cs="Times New Roman"/>
          <w:lang w:val="el-GR"/>
        </w:rPr>
      </w:pPr>
      <w:r w:rsidRPr="0032277E">
        <w:rPr>
          <w:rFonts w:ascii="Times New Roman" w:hAnsi="Times New Roman" w:cs="Times New Roman"/>
          <w:lang w:val="el-GR"/>
        </w:rPr>
        <w:t>ΑΘΗΝΑ ………………………………….</w:t>
      </w:r>
    </w:p>
    <w:p w:rsidR="00AB5D49" w:rsidRPr="0032277E" w:rsidRDefault="00AB5D49" w:rsidP="00AB5D49">
      <w:pPr>
        <w:spacing w:after="0"/>
        <w:rPr>
          <w:rFonts w:ascii="Times New Roman" w:hAnsi="Times New Roman" w:cs="Times New Roman"/>
          <w:lang w:val="el-GR"/>
        </w:rPr>
      </w:pPr>
    </w:p>
    <w:p w:rsidR="00AB5D49" w:rsidRDefault="00AB5D49" w:rsidP="00AB5D49">
      <w:pPr>
        <w:spacing w:after="0"/>
        <w:jc w:val="center"/>
        <w:rPr>
          <w:rFonts w:ascii="Times New Roman" w:hAnsi="Times New Roman" w:cs="Times New Roman"/>
          <w:lang w:val="el-GR"/>
        </w:rPr>
      </w:pPr>
      <w:r w:rsidRPr="0032277E">
        <w:rPr>
          <w:rFonts w:ascii="Times New Roman" w:hAnsi="Times New Roman" w:cs="Times New Roman"/>
          <w:lang w:val="el-GR"/>
        </w:rPr>
        <w:t>Ο ΠΡΟΣΦΕΡΩΝ</w:t>
      </w:r>
    </w:p>
    <w:p w:rsidR="00AB5D49" w:rsidRDefault="00AB5D49" w:rsidP="00AB5D49">
      <w:pPr>
        <w:spacing w:after="0"/>
        <w:jc w:val="center"/>
        <w:rPr>
          <w:rFonts w:ascii="Times New Roman" w:hAnsi="Times New Roman" w:cs="Times New Roman"/>
          <w:lang w:val="el-GR"/>
        </w:rPr>
      </w:pPr>
    </w:p>
    <w:p w:rsidR="00AB5D49" w:rsidRDefault="00AB5D49" w:rsidP="00AB5D49">
      <w:pPr>
        <w:spacing w:after="0"/>
        <w:jc w:val="center"/>
        <w:rPr>
          <w:rFonts w:ascii="Times New Roman" w:hAnsi="Times New Roman" w:cs="Times New Roman"/>
          <w:lang w:val="el-GR"/>
        </w:rPr>
      </w:pPr>
    </w:p>
    <w:p w:rsidR="00AB5D49" w:rsidRDefault="00AB5D49" w:rsidP="00AB5D49">
      <w:pPr>
        <w:spacing w:after="0"/>
        <w:jc w:val="center"/>
        <w:rPr>
          <w:rFonts w:ascii="Times New Roman" w:hAnsi="Times New Roman" w:cs="Times New Roman"/>
          <w:lang w:val="el-GR"/>
        </w:rPr>
      </w:pPr>
    </w:p>
    <w:p w:rsidR="00AB5D49" w:rsidRDefault="00AB5D49" w:rsidP="00AB5D49">
      <w:pPr>
        <w:spacing w:after="0"/>
        <w:jc w:val="center"/>
        <w:rPr>
          <w:rFonts w:ascii="Times New Roman" w:hAnsi="Times New Roman" w:cs="Times New Roman"/>
          <w:lang w:val="el-GR"/>
        </w:rPr>
      </w:pPr>
    </w:p>
    <w:p w:rsidR="00AB5D49" w:rsidRPr="0032277E" w:rsidRDefault="00AB5D49" w:rsidP="00AB5D49">
      <w:pPr>
        <w:spacing w:after="0"/>
        <w:jc w:val="center"/>
        <w:rPr>
          <w:rFonts w:ascii="Times New Roman" w:hAnsi="Times New Roman" w:cs="Times New Roman"/>
          <w:lang w:val="el-GR"/>
        </w:rPr>
      </w:pPr>
    </w:p>
    <w:p w:rsidR="00AB5D49" w:rsidRPr="0032277E" w:rsidRDefault="00AB5D49" w:rsidP="00AB5D49">
      <w:pPr>
        <w:spacing w:after="0"/>
        <w:jc w:val="center"/>
        <w:rPr>
          <w:rFonts w:ascii="Times New Roman" w:hAnsi="Times New Roman" w:cs="Times New Roman"/>
          <w:lang w:val="el-GR"/>
        </w:rPr>
      </w:pPr>
      <w:r w:rsidRPr="0032277E">
        <w:rPr>
          <w:rFonts w:ascii="Times New Roman" w:hAnsi="Times New Roman" w:cs="Times New Roman"/>
          <w:lang w:val="el-GR"/>
        </w:rPr>
        <w:t>(Υπογραφή &amp; Σφραγίδα)</w:t>
      </w:r>
    </w:p>
    <w:p w:rsidR="00AB5D49" w:rsidRPr="0032277E" w:rsidRDefault="00AB5D49" w:rsidP="00AB5D49">
      <w:pPr>
        <w:spacing w:after="0"/>
        <w:rPr>
          <w:rFonts w:ascii="Times New Roman" w:hAnsi="Times New Roman" w:cs="Times New Roman"/>
          <w:lang w:val="el-GR"/>
        </w:rPr>
      </w:pPr>
    </w:p>
    <w:p w:rsidR="00AF3E7C" w:rsidRDefault="00AF3E7C"/>
    <w:sectPr w:rsidR="00AF3E7C" w:rsidSect="00AF3E7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B5D49"/>
    <w:rsid w:val="00AB5D49"/>
    <w:rsid w:val="00AF3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D49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B5D49"/>
    <w:pPr>
      <w:spacing w:after="240"/>
    </w:pPr>
  </w:style>
  <w:style w:type="character" w:customStyle="1" w:styleId="Char">
    <w:name w:val="Σώμα κειμένου Char"/>
    <w:basedOn w:val="a0"/>
    <w:link w:val="a3"/>
    <w:rsid w:val="00AB5D49"/>
    <w:rPr>
      <w:rFonts w:ascii="Calibri" w:eastAsia="Times New Roman" w:hAnsi="Calibri" w:cs="Calibri"/>
      <w:szCs w:val="24"/>
      <w:lang w:val="en-GB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442</Words>
  <Characters>2389</Characters>
  <Application>Microsoft Office Word</Application>
  <DocSecurity>0</DocSecurity>
  <Lines>19</Lines>
  <Paragraphs>5</Paragraphs>
  <ScaleCrop>false</ScaleCrop>
  <Company/>
  <LinksUpToDate>false</LinksUpToDate>
  <CharactersWithSpaces>2826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moauser</dc:creator>
  <cp:lastModifiedBy>moauser</cp:lastModifiedBy>
  <cp:revision>1</cp:revision>
  <dcterms:created xsi:type="dcterms:W3CDTF">2022-04-15T10:02:00Z</dcterms:created>
  <dcterms:modified xsi:type="dcterms:W3CDTF">2022-04-15T10:09:00Z</dcterms:modified>
</cp:coreProperties>
</file>